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982" w:rsidRPr="00174982" w:rsidRDefault="00174982" w:rsidP="00174982">
      <w:pPr>
        <w:pStyle w:val="NoSpacing"/>
        <w:jc w:val="right"/>
        <w:rPr>
          <w:i/>
          <w:sz w:val="24"/>
          <w:szCs w:val="24"/>
        </w:rPr>
      </w:pPr>
    </w:p>
    <w:p w:rsidR="00174982" w:rsidRDefault="00174982" w:rsidP="00062494">
      <w:pPr>
        <w:pStyle w:val="NoSpacing"/>
        <w:jc w:val="center"/>
        <w:rPr>
          <w:sz w:val="32"/>
          <w:szCs w:val="32"/>
        </w:rPr>
      </w:pPr>
    </w:p>
    <w:p w:rsidR="002E12EE" w:rsidRPr="00062494" w:rsidRDefault="002E12EE" w:rsidP="00062494">
      <w:pPr>
        <w:pStyle w:val="NoSpacing"/>
        <w:jc w:val="center"/>
        <w:rPr>
          <w:sz w:val="32"/>
          <w:szCs w:val="32"/>
        </w:rPr>
      </w:pPr>
      <w:r w:rsidRPr="002E12EE">
        <w:rPr>
          <w:sz w:val="32"/>
          <w:szCs w:val="32"/>
        </w:rPr>
        <w:t>Beresford School District #61-2</w:t>
      </w:r>
    </w:p>
    <w:p w:rsidR="00A926E6" w:rsidRDefault="0098629C" w:rsidP="002E12EE">
      <w:pPr>
        <w:pStyle w:val="NoSpacing"/>
        <w:jc w:val="center"/>
        <w:rPr>
          <w:sz w:val="28"/>
          <w:szCs w:val="28"/>
        </w:rPr>
      </w:pPr>
      <w:r>
        <w:rPr>
          <w:sz w:val="28"/>
          <w:szCs w:val="28"/>
        </w:rPr>
        <w:t xml:space="preserve">Web Link </w:t>
      </w:r>
    </w:p>
    <w:p w:rsidR="002E12EE" w:rsidRPr="00E83EC2" w:rsidRDefault="001939DD" w:rsidP="002E12EE">
      <w:pPr>
        <w:pStyle w:val="NoSpacing"/>
        <w:jc w:val="center"/>
        <w:rPr>
          <w:b/>
          <w:sz w:val="28"/>
          <w:szCs w:val="28"/>
        </w:rPr>
      </w:pPr>
      <w:r w:rsidRPr="00E83EC2">
        <w:rPr>
          <w:b/>
          <w:sz w:val="28"/>
          <w:szCs w:val="28"/>
        </w:rPr>
        <w:t>Completing Room Inventory</w:t>
      </w:r>
      <w:r w:rsidR="00A926E6" w:rsidRPr="00E83EC2">
        <w:rPr>
          <w:b/>
          <w:sz w:val="28"/>
          <w:szCs w:val="28"/>
        </w:rPr>
        <w:t xml:space="preserve"> </w:t>
      </w:r>
      <w:r w:rsidR="0098629C" w:rsidRPr="00E83EC2">
        <w:rPr>
          <w:b/>
          <w:sz w:val="28"/>
          <w:szCs w:val="28"/>
        </w:rPr>
        <w:t xml:space="preserve">Instructions </w:t>
      </w:r>
    </w:p>
    <w:p w:rsidR="002E12EE" w:rsidRDefault="002E12EE" w:rsidP="002E12EE">
      <w:pPr>
        <w:pStyle w:val="NoSpacing"/>
        <w:jc w:val="center"/>
        <w:rPr>
          <w:sz w:val="28"/>
          <w:szCs w:val="28"/>
        </w:rPr>
      </w:pPr>
    </w:p>
    <w:p w:rsidR="00E83EC2" w:rsidRDefault="002E12EE" w:rsidP="00E83EC2">
      <w:pPr>
        <w:pStyle w:val="NormalWeb"/>
        <w:jc w:val="center"/>
        <w:rPr>
          <w:rFonts w:ascii="Calibri" w:hAnsi="Calibri"/>
          <w:color w:val="000000"/>
        </w:rPr>
      </w:pPr>
      <w:r>
        <w:rPr>
          <w:sz w:val="28"/>
          <w:szCs w:val="28"/>
        </w:rPr>
        <w:t>Web Link Address</w:t>
      </w:r>
      <w:r w:rsidR="00E83EC2">
        <w:rPr>
          <w:sz w:val="28"/>
          <w:szCs w:val="28"/>
        </w:rPr>
        <w:t xml:space="preserve">:  </w:t>
      </w:r>
    </w:p>
    <w:p w:rsidR="002E12EE" w:rsidRDefault="002E12EE" w:rsidP="00E83EC2">
      <w:pPr>
        <w:pStyle w:val="NoSpacing"/>
        <w:jc w:val="center"/>
        <w:rPr>
          <w:rStyle w:val="Hyperlink"/>
          <w:sz w:val="28"/>
          <w:szCs w:val="28"/>
        </w:rPr>
      </w:pPr>
    </w:p>
    <w:p w:rsidR="007678FC" w:rsidRPr="007678FC" w:rsidRDefault="007678FC" w:rsidP="007678FC">
      <w:pPr>
        <w:pStyle w:val="NoSpacing"/>
        <w:rPr>
          <w:rStyle w:val="Hyperlink"/>
          <w:sz w:val="28"/>
          <w:szCs w:val="28"/>
          <w:u w:val="none"/>
        </w:rPr>
      </w:pPr>
    </w:p>
    <w:p w:rsidR="007678FC" w:rsidRDefault="007678FC" w:rsidP="007678FC">
      <w:pPr>
        <w:pStyle w:val="NoSpacing"/>
        <w:jc w:val="both"/>
        <w:rPr>
          <w:sz w:val="28"/>
          <w:szCs w:val="28"/>
        </w:rPr>
      </w:pPr>
      <w:r>
        <w:rPr>
          <w:sz w:val="28"/>
          <w:szCs w:val="28"/>
        </w:rPr>
        <w:t xml:space="preserve">It is extremely important for insurance purposes that our inventories be as accurate as possible.  We appreciate you taking the time to verify that the listed items are in your room/office.  It is extremely helpful, also, if you verify the serial numbers on your technology items. </w:t>
      </w:r>
      <w:r w:rsidR="008B3C1D">
        <w:rPr>
          <w:sz w:val="28"/>
          <w:szCs w:val="28"/>
        </w:rPr>
        <w:t xml:space="preserve"> </w:t>
      </w:r>
      <w:r>
        <w:rPr>
          <w:sz w:val="28"/>
          <w:szCs w:val="28"/>
        </w:rPr>
        <w:t xml:space="preserve">Your help with this is greatly appreciated!!  </w:t>
      </w:r>
    </w:p>
    <w:p w:rsidR="007678FC" w:rsidRDefault="007678FC" w:rsidP="007678FC">
      <w:pPr>
        <w:pStyle w:val="NoSpacing"/>
        <w:jc w:val="both"/>
        <w:rPr>
          <w:sz w:val="28"/>
          <w:szCs w:val="28"/>
        </w:rPr>
      </w:pPr>
    </w:p>
    <w:p w:rsidR="007678FC" w:rsidRDefault="007678FC" w:rsidP="007678FC">
      <w:pPr>
        <w:pStyle w:val="NoSpacing"/>
        <w:jc w:val="both"/>
        <w:rPr>
          <w:sz w:val="28"/>
          <w:szCs w:val="28"/>
        </w:rPr>
      </w:pPr>
      <w:r>
        <w:rPr>
          <w:sz w:val="28"/>
          <w:szCs w:val="28"/>
        </w:rPr>
        <w:t>Please keep in mind that we do not include any consumable items such as pens, pencils, paper clips, construction paper, workbooks, or anything that will be “used up” within the school year.</w:t>
      </w:r>
    </w:p>
    <w:p w:rsidR="007678FC" w:rsidRDefault="007678FC" w:rsidP="00BC7792">
      <w:pPr>
        <w:pStyle w:val="NoSpacing"/>
        <w:rPr>
          <w:sz w:val="28"/>
          <w:szCs w:val="28"/>
        </w:rPr>
      </w:pPr>
    </w:p>
    <w:p w:rsidR="007678FC" w:rsidRDefault="007678FC" w:rsidP="007678FC">
      <w:pPr>
        <w:pStyle w:val="NoSpacing"/>
        <w:jc w:val="center"/>
        <w:rPr>
          <w:sz w:val="28"/>
          <w:szCs w:val="28"/>
        </w:rPr>
      </w:pPr>
      <w:r>
        <w:rPr>
          <w:sz w:val="28"/>
          <w:szCs w:val="28"/>
        </w:rPr>
        <w:t>~~~~~~~~~~~~~~~~~~~~~~~~~~~~~~~~~~~~~~</w:t>
      </w:r>
    </w:p>
    <w:p w:rsidR="007678FC" w:rsidRDefault="007678FC" w:rsidP="00BC7792">
      <w:pPr>
        <w:pStyle w:val="NoSpacing"/>
        <w:rPr>
          <w:sz w:val="28"/>
          <w:szCs w:val="28"/>
        </w:rPr>
      </w:pPr>
    </w:p>
    <w:p w:rsidR="00BC7792" w:rsidRDefault="00BC7792" w:rsidP="00BC7792">
      <w:pPr>
        <w:pStyle w:val="NoSpacing"/>
        <w:rPr>
          <w:sz w:val="28"/>
          <w:szCs w:val="28"/>
        </w:rPr>
      </w:pPr>
      <w:r>
        <w:rPr>
          <w:sz w:val="28"/>
          <w:szCs w:val="28"/>
        </w:rPr>
        <w:t xml:space="preserve">To log in, enter your </w:t>
      </w:r>
      <w:r w:rsidRPr="005055D0">
        <w:rPr>
          <w:b/>
          <w:sz w:val="28"/>
          <w:szCs w:val="28"/>
        </w:rPr>
        <w:t>User ID</w:t>
      </w:r>
      <w:r>
        <w:rPr>
          <w:sz w:val="28"/>
          <w:szCs w:val="28"/>
        </w:rPr>
        <w:t xml:space="preserve"> and </w:t>
      </w:r>
      <w:r w:rsidRPr="005055D0">
        <w:rPr>
          <w:b/>
          <w:sz w:val="28"/>
          <w:szCs w:val="28"/>
        </w:rPr>
        <w:t>password</w:t>
      </w:r>
      <w:r>
        <w:rPr>
          <w:sz w:val="28"/>
          <w:szCs w:val="28"/>
        </w:rPr>
        <w:t>; click on “Login.”</w:t>
      </w:r>
    </w:p>
    <w:p w:rsidR="00BC7792" w:rsidRDefault="00BC7792" w:rsidP="00BC7792">
      <w:pPr>
        <w:pStyle w:val="NoSpacing"/>
        <w:rPr>
          <w:sz w:val="28"/>
          <w:szCs w:val="28"/>
        </w:rPr>
      </w:pPr>
    </w:p>
    <w:p w:rsidR="00BC7792" w:rsidRDefault="00BC7792" w:rsidP="00BC7792">
      <w:pPr>
        <w:pStyle w:val="NoSpacing"/>
        <w:rPr>
          <w:sz w:val="28"/>
          <w:szCs w:val="28"/>
        </w:rPr>
      </w:pPr>
      <w:r>
        <w:rPr>
          <w:sz w:val="28"/>
          <w:szCs w:val="28"/>
        </w:rPr>
        <w:t>User ID:  {1</w:t>
      </w:r>
      <w:r>
        <w:rPr>
          <w:sz w:val="28"/>
          <w:szCs w:val="28"/>
          <w:vertAlign w:val="superscript"/>
        </w:rPr>
        <w:t xml:space="preserve">st </w:t>
      </w:r>
      <w:r>
        <w:rPr>
          <w:sz w:val="28"/>
          <w:szCs w:val="28"/>
        </w:rPr>
        <w:t>4 digits of your last name + 1</w:t>
      </w:r>
      <w:r w:rsidRPr="00D90FCE">
        <w:rPr>
          <w:sz w:val="28"/>
          <w:szCs w:val="28"/>
          <w:vertAlign w:val="superscript"/>
        </w:rPr>
        <w:t>st</w:t>
      </w:r>
      <w:r>
        <w:rPr>
          <w:sz w:val="28"/>
          <w:szCs w:val="28"/>
        </w:rPr>
        <w:t xml:space="preserve"> 4 digits of your first name}  </w:t>
      </w:r>
    </w:p>
    <w:p w:rsidR="00BC7792" w:rsidRDefault="00BC7792" w:rsidP="00BC7792">
      <w:pPr>
        <w:pStyle w:val="NoSpacing"/>
        <w:ind w:firstLine="720"/>
        <w:rPr>
          <w:sz w:val="28"/>
          <w:szCs w:val="28"/>
        </w:rPr>
      </w:pPr>
      <w:r>
        <w:rPr>
          <w:sz w:val="28"/>
          <w:szCs w:val="28"/>
        </w:rPr>
        <w:t>ex.  Elizabeth Smith - SMITELIZ</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BC7792" w:rsidRDefault="00BC7792" w:rsidP="00BC7792">
      <w:pPr>
        <w:pStyle w:val="NoSpacing"/>
        <w:rPr>
          <w:sz w:val="28"/>
          <w:szCs w:val="28"/>
        </w:rPr>
      </w:pPr>
    </w:p>
    <w:p w:rsidR="00BC7792" w:rsidRDefault="00BC7792" w:rsidP="00BC7792">
      <w:pPr>
        <w:pStyle w:val="NoSpacing"/>
        <w:rPr>
          <w:sz w:val="28"/>
          <w:szCs w:val="28"/>
        </w:rPr>
      </w:pPr>
      <w:r>
        <w:rPr>
          <w:sz w:val="28"/>
          <w:szCs w:val="28"/>
        </w:rPr>
        <w:t xml:space="preserve">Password:  {last 4 digits of your SSN}; unless you have changed it.  </w:t>
      </w:r>
    </w:p>
    <w:p w:rsidR="00BC7792" w:rsidRDefault="00BC7792" w:rsidP="00BC7792">
      <w:pPr>
        <w:pStyle w:val="NoSpacing"/>
        <w:rPr>
          <w:sz w:val="28"/>
          <w:szCs w:val="28"/>
        </w:rPr>
      </w:pPr>
    </w:p>
    <w:p w:rsidR="00BC7792" w:rsidRDefault="00BC7792" w:rsidP="00BC7792">
      <w:pPr>
        <w:pStyle w:val="NoSpacing"/>
        <w:rPr>
          <w:sz w:val="28"/>
          <w:szCs w:val="28"/>
        </w:rPr>
      </w:pPr>
      <w:r>
        <w:rPr>
          <w:sz w:val="28"/>
          <w:szCs w:val="28"/>
        </w:rPr>
        <w:t>If you can’t remember your password, try the Password Recovery option.  Or, call the Business Office at 763-4293 and your password can be reset.</w:t>
      </w:r>
    </w:p>
    <w:p w:rsidR="008D14F9" w:rsidRDefault="008D14F9" w:rsidP="00BC7792">
      <w:pPr>
        <w:pStyle w:val="NoSpacing"/>
        <w:rPr>
          <w:sz w:val="28"/>
          <w:szCs w:val="28"/>
        </w:rPr>
      </w:pPr>
    </w:p>
    <w:p w:rsidR="00BC7792" w:rsidRDefault="00BC7792" w:rsidP="00BC7792">
      <w:pPr>
        <w:pStyle w:val="NoSpacing"/>
        <w:rPr>
          <w:sz w:val="28"/>
          <w:szCs w:val="28"/>
        </w:rPr>
      </w:pPr>
    </w:p>
    <w:p w:rsidR="00BC7792" w:rsidRDefault="00BC7792" w:rsidP="00BC7792">
      <w:pPr>
        <w:pStyle w:val="NoSpacing"/>
        <w:rPr>
          <w:sz w:val="28"/>
          <w:szCs w:val="28"/>
        </w:rPr>
      </w:pPr>
      <w:r>
        <w:rPr>
          <w:sz w:val="28"/>
          <w:szCs w:val="28"/>
        </w:rPr>
        <w:t>To complete your room inventory:</w:t>
      </w:r>
    </w:p>
    <w:p w:rsidR="002E12EE" w:rsidRPr="00BC7792" w:rsidRDefault="002E12EE" w:rsidP="00BC7792">
      <w:pPr>
        <w:pStyle w:val="NoSpacing"/>
      </w:pPr>
    </w:p>
    <w:p w:rsidR="001939DD" w:rsidRDefault="00F0122C" w:rsidP="00F0122C">
      <w:pPr>
        <w:pStyle w:val="NoSpacing"/>
        <w:numPr>
          <w:ilvl w:val="0"/>
          <w:numId w:val="5"/>
        </w:numPr>
        <w:jc w:val="both"/>
        <w:rPr>
          <w:sz w:val="28"/>
          <w:szCs w:val="28"/>
        </w:rPr>
      </w:pPr>
      <w:r>
        <w:rPr>
          <w:sz w:val="28"/>
          <w:szCs w:val="28"/>
        </w:rPr>
        <w:t xml:space="preserve"> Select the </w:t>
      </w:r>
      <w:r>
        <w:rPr>
          <w:b/>
          <w:sz w:val="28"/>
          <w:szCs w:val="28"/>
        </w:rPr>
        <w:t>Data Entry</w:t>
      </w:r>
      <w:r>
        <w:rPr>
          <w:sz w:val="28"/>
          <w:szCs w:val="28"/>
        </w:rPr>
        <w:t xml:space="preserve"> menu and then </w:t>
      </w:r>
      <w:r>
        <w:rPr>
          <w:b/>
          <w:sz w:val="28"/>
          <w:szCs w:val="28"/>
        </w:rPr>
        <w:t>Room Inventory</w:t>
      </w:r>
      <w:r>
        <w:rPr>
          <w:sz w:val="28"/>
          <w:szCs w:val="28"/>
        </w:rPr>
        <w:t>.</w:t>
      </w:r>
    </w:p>
    <w:p w:rsidR="00F0122C" w:rsidRDefault="00F0122C" w:rsidP="00F0122C">
      <w:pPr>
        <w:pStyle w:val="NoSpacing"/>
        <w:ind w:left="720"/>
        <w:jc w:val="both"/>
        <w:rPr>
          <w:sz w:val="28"/>
          <w:szCs w:val="28"/>
        </w:rPr>
      </w:pPr>
    </w:p>
    <w:p w:rsidR="00BC7792" w:rsidRDefault="00A21B3D" w:rsidP="00A21B3D">
      <w:pPr>
        <w:pStyle w:val="NoSpacing"/>
        <w:numPr>
          <w:ilvl w:val="0"/>
          <w:numId w:val="5"/>
        </w:numPr>
        <w:jc w:val="both"/>
        <w:rPr>
          <w:sz w:val="28"/>
          <w:szCs w:val="28"/>
        </w:rPr>
      </w:pPr>
      <w:r w:rsidRPr="00A21B3D">
        <w:rPr>
          <w:sz w:val="28"/>
          <w:szCs w:val="28"/>
        </w:rPr>
        <w:t xml:space="preserve">The assets listed for your room inventory will show on the screen.  You may have one room or several </w:t>
      </w:r>
      <w:r>
        <w:rPr>
          <w:sz w:val="28"/>
          <w:szCs w:val="28"/>
        </w:rPr>
        <w:t xml:space="preserve">to choose from, depending on the areas you have been assigned to.  </w:t>
      </w:r>
      <w:r w:rsidR="00F0122C" w:rsidRPr="00A21B3D">
        <w:rPr>
          <w:sz w:val="28"/>
          <w:szCs w:val="28"/>
        </w:rPr>
        <w:t xml:space="preserve">Click the </w:t>
      </w:r>
      <w:r w:rsidR="00F0122C" w:rsidRPr="00A21B3D">
        <w:rPr>
          <w:b/>
          <w:sz w:val="28"/>
          <w:szCs w:val="28"/>
        </w:rPr>
        <w:t>down-arrow</w:t>
      </w:r>
      <w:r w:rsidR="00F0122C" w:rsidRPr="00A21B3D">
        <w:rPr>
          <w:sz w:val="28"/>
          <w:szCs w:val="28"/>
        </w:rPr>
        <w:t xml:space="preserve"> button </w:t>
      </w:r>
      <w:r w:rsidR="00DF3B02" w:rsidRPr="00A21B3D">
        <w:rPr>
          <w:sz w:val="28"/>
          <w:szCs w:val="28"/>
        </w:rPr>
        <w:t xml:space="preserve">for the Room field </w:t>
      </w:r>
      <w:r w:rsidR="00F0122C" w:rsidRPr="00A21B3D">
        <w:rPr>
          <w:sz w:val="28"/>
          <w:szCs w:val="28"/>
        </w:rPr>
        <w:t>to see a list of the rooms assigned to you, and make your selection.</w:t>
      </w:r>
      <w:r w:rsidR="00BC7792" w:rsidRPr="00A21B3D">
        <w:rPr>
          <w:sz w:val="28"/>
          <w:szCs w:val="28"/>
        </w:rPr>
        <w:t xml:space="preserve">  </w:t>
      </w:r>
      <w:r>
        <w:rPr>
          <w:sz w:val="28"/>
          <w:szCs w:val="28"/>
        </w:rPr>
        <w:t xml:space="preserve">If you have </w:t>
      </w:r>
      <w:r>
        <w:rPr>
          <w:sz w:val="28"/>
          <w:szCs w:val="28"/>
        </w:rPr>
        <w:lastRenderedPageBreak/>
        <w:t xml:space="preserve">multiple rooms assigned to you, will need to complete the inventory for </w:t>
      </w:r>
      <w:r w:rsidRPr="00A21B3D">
        <w:rPr>
          <w:i/>
          <w:color w:val="FF0000"/>
          <w:sz w:val="28"/>
          <w:szCs w:val="28"/>
        </w:rPr>
        <w:t>each room</w:t>
      </w:r>
      <w:r>
        <w:rPr>
          <w:sz w:val="28"/>
          <w:szCs w:val="28"/>
        </w:rPr>
        <w:t>.</w:t>
      </w:r>
      <w:r w:rsidRPr="00A21B3D">
        <w:rPr>
          <w:sz w:val="28"/>
          <w:szCs w:val="28"/>
        </w:rPr>
        <w:t xml:space="preserve"> </w:t>
      </w:r>
    </w:p>
    <w:p w:rsidR="00A21B3D" w:rsidRPr="00A21B3D" w:rsidRDefault="00A21B3D" w:rsidP="00A21B3D">
      <w:pPr>
        <w:pStyle w:val="NoSpacing"/>
        <w:jc w:val="both"/>
        <w:rPr>
          <w:sz w:val="28"/>
          <w:szCs w:val="28"/>
        </w:rPr>
      </w:pPr>
    </w:p>
    <w:p w:rsidR="00BC7792" w:rsidRDefault="00BC7792" w:rsidP="00BC7792">
      <w:pPr>
        <w:pStyle w:val="NoSpacing"/>
        <w:ind w:left="720"/>
        <w:jc w:val="both"/>
        <w:rPr>
          <w:sz w:val="28"/>
          <w:szCs w:val="28"/>
        </w:rPr>
      </w:pPr>
      <w:r>
        <w:rPr>
          <w:sz w:val="28"/>
          <w:szCs w:val="28"/>
        </w:rPr>
        <w:t>If a room you are responsible for is not on the list, or if a room is listed that you are not responsible for, please call the Business Office so the correction can be made.</w:t>
      </w:r>
    </w:p>
    <w:p w:rsidR="00BD62E0" w:rsidRDefault="00BD62E0" w:rsidP="00E4433A">
      <w:pPr>
        <w:rPr>
          <w:sz w:val="28"/>
          <w:szCs w:val="28"/>
        </w:rPr>
      </w:pPr>
    </w:p>
    <w:p w:rsidR="00525193" w:rsidRPr="00525193" w:rsidRDefault="00525193" w:rsidP="00525193">
      <w:pPr>
        <w:rPr>
          <w:b/>
        </w:rPr>
      </w:pPr>
    </w:p>
    <w:p w:rsidR="00BD62E0" w:rsidRDefault="002A2BE1" w:rsidP="00CA0716">
      <w:pPr>
        <w:tabs>
          <w:tab w:val="left" w:pos="555"/>
          <w:tab w:val="center" w:pos="4680"/>
        </w:tabs>
        <w:jc w:val="center"/>
        <w:rPr>
          <w:sz w:val="28"/>
          <w:szCs w:val="28"/>
        </w:rPr>
      </w:pPr>
      <w:r>
        <w:rPr>
          <w:noProof/>
          <w:sz w:val="28"/>
          <w:szCs w:val="28"/>
        </w:rPr>
        <w:pict>
          <v:shapetype id="_x0000_t32" coordsize="21600,21600" o:spt="32" o:oned="t" path="m,l21600,21600e" filled="f">
            <v:path arrowok="t" fillok="f" o:connecttype="none"/>
            <o:lock v:ext="edit" shapetype="t"/>
          </v:shapetype>
          <v:shape id="_x0000_s1031" type="#_x0000_t32" style="position:absolute;left:0;text-align:left;margin-left:321pt;margin-top:97.4pt;width:61.5pt;height:18pt;flip:x y;z-index:251660288" o:connectortype="straight">
            <v:stroke endarrow="block"/>
          </v:shape>
        </w:pict>
      </w:r>
      <w:r>
        <w:rPr>
          <w:noProof/>
          <w:sz w:val="28"/>
          <w:szCs w:val="28"/>
        </w:rPr>
        <w:pict>
          <v:roundrect id="_x0000_s1029" style="position:absolute;left:0;text-align:left;margin-left:382.5pt;margin-top:104.9pt;width:77.25pt;height:51.75pt;z-index:251659264" arcsize="10923f">
            <v:textbox>
              <w:txbxContent>
                <w:p w:rsidR="00E92D6C" w:rsidRPr="00E92D6C" w:rsidRDefault="00E92D6C" w:rsidP="00E92D6C">
                  <w:pPr>
                    <w:jc w:val="center"/>
                    <w:rPr>
                      <w:sz w:val="20"/>
                      <w:szCs w:val="20"/>
                    </w:rPr>
                  </w:pPr>
                  <w:r w:rsidRPr="00E92D6C">
                    <w:rPr>
                      <w:sz w:val="20"/>
                      <w:szCs w:val="20"/>
                    </w:rPr>
                    <w:t>Click here for room choices.</w:t>
                  </w:r>
                </w:p>
              </w:txbxContent>
            </v:textbox>
          </v:roundrect>
        </w:pict>
      </w:r>
      <w:r w:rsidR="00E4433A">
        <w:rPr>
          <w:noProof/>
          <w:sz w:val="28"/>
          <w:szCs w:val="28"/>
        </w:rPr>
        <w:drawing>
          <wp:inline distT="0" distB="0" distL="0" distR="0" wp14:anchorId="5E83C115" wp14:editId="7F931918">
            <wp:extent cx="5063791" cy="34537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5868FE.tmp"/>
                    <pic:cNvPicPr/>
                  </pic:nvPicPr>
                  <pic:blipFill>
                    <a:blip r:embed="rId8">
                      <a:extLst>
                        <a:ext uri="{28A0092B-C50C-407E-A947-70E740481C1C}">
                          <a14:useLocalDpi xmlns:a14="http://schemas.microsoft.com/office/drawing/2010/main" val="0"/>
                        </a:ext>
                      </a:extLst>
                    </a:blip>
                    <a:stretch>
                      <a:fillRect/>
                    </a:stretch>
                  </pic:blipFill>
                  <pic:spPr>
                    <a:xfrm>
                      <a:off x="0" y="0"/>
                      <a:ext cx="5076342" cy="3462325"/>
                    </a:xfrm>
                    <a:prstGeom prst="rect">
                      <a:avLst/>
                    </a:prstGeom>
                  </pic:spPr>
                </pic:pic>
              </a:graphicData>
            </a:graphic>
          </wp:inline>
        </w:drawing>
      </w:r>
    </w:p>
    <w:p w:rsidR="00E44ABB" w:rsidRDefault="00E44ABB" w:rsidP="00E44ABB">
      <w:pPr>
        <w:pStyle w:val="NoSpacing"/>
        <w:jc w:val="both"/>
        <w:rPr>
          <w:sz w:val="28"/>
          <w:szCs w:val="28"/>
        </w:rPr>
      </w:pPr>
    </w:p>
    <w:p w:rsidR="008D14F9" w:rsidRDefault="008D14F9" w:rsidP="00E44ABB">
      <w:pPr>
        <w:pStyle w:val="NoSpacing"/>
        <w:jc w:val="both"/>
        <w:rPr>
          <w:i/>
          <w:sz w:val="28"/>
          <w:szCs w:val="28"/>
        </w:rPr>
      </w:pPr>
    </w:p>
    <w:p w:rsidR="008D14F9" w:rsidRPr="008D14F9" w:rsidRDefault="008D14F9" w:rsidP="00E44ABB">
      <w:pPr>
        <w:pStyle w:val="NoSpacing"/>
        <w:jc w:val="both"/>
        <w:rPr>
          <w:sz w:val="28"/>
          <w:szCs w:val="28"/>
        </w:rPr>
      </w:pPr>
      <w:r w:rsidRPr="008D14F9">
        <w:rPr>
          <w:sz w:val="28"/>
          <w:szCs w:val="28"/>
        </w:rPr>
        <w:t>In order to complete a room inventory, you will need t</w:t>
      </w:r>
      <w:r w:rsidR="00E44ABB" w:rsidRPr="008D14F9">
        <w:rPr>
          <w:sz w:val="28"/>
          <w:szCs w:val="28"/>
        </w:rPr>
        <w:t xml:space="preserve">o check </w:t>
      </w:r>
      <w:r w:rsidRPr="008D14F9">
        <w:rPr>
          <w:sz w:val="28"/>
          <w:szCs w:val="28"/>
        </w:rPr>
        <w:t>and update the status of your existing assets.  You also have the option of editing the condition of the assets, and adding comments.  If necessary, you can also add new assets to your room inventory.</w:t>
      </w:r>
    </w:p>
    <w:p w:rsidR="008D14F9" w:rsidRDefault="008D14F9" w:rsidP="00E44ABB">
      <w:pPr>
        <w:pStyle w:val="NoSpacing"/>
        <w:jc w:val="both"/>
        <w:rPr>
          <w:i/>
          <w:sz w:val="28"/>
          <w:szCs w:val="28"/>
        </w:rPr>
      </w:pPr>
    </w:p>
    <w:p w:rsidR="00E44ABB" w:rsidRPr="00E44ABB" w:rsidRDefault="008D14F9" w:rsidP="00E44ABB">
      <w:pPr>
        <w:pStyle w:val="NoSpacing"/>
        <w:jc w:val="both"/>
        <w:rPr>
          <w:i/>
          <w:sz w:val="28"/>
          <w:szCs w:val="28"/>
        </w:rPr>
      </w:pPr>
      <w:r>
        <w:rPr>
          <w:i/>
          <w:sz w:val="28"/>
          <w:szCs w:val="28"/>
        </w:rPr>
        <w:t>To check and update the status of your existing assets:</w:t>
      </w:r>
    </w:p>
    <w:p w:rsidR="00F0122C" w:rsidRDefault="00F0122C" w:rsidP="00F0122C">
      <w:pPr>
        <w:pStyle w:val="NoSpacing"/>
        <w:jc w:val="both"/>
        <w:rPr>
          <w:sz w:val="28"/>
          <w:szCs w:val="28"/>
        </w:rPr>
      </w:pPr>
    </w:p>
    <w:p w:rsidR="00F0122C" w:rsidRDefault="00F0122C" w:rsidP="00D82083">
      <w:pPr>
        <w:pStyle w:val="NoSpacing"/>
        <w:numPr>
          <w:ilvl w:val="0"/>
          <w:numId w:val="5"/>
        </w:numPr>
        <w:jc w:val="both"/>
        <w:rPr>
          <w:sz w:val="28"/>
          <w:szCs w:val="28"/>
        </w:rPr>
      </w:pPr>
      <w:r>
        <w:rPr>
          <w:sz w:val="28"/>
          <w:szCs w:val="28"/>
        </w:rPr>
        <w:t xml:space="preserve">All of the currents assets in your room will appear on the screen.  Click the </w:t>
      </w:r>
      <w:r>
        <w:rPr>
          <w:b/>
          <w:sz w:val="28"/>
          <w:szCs w:val="28"/>
        </w:rPr>
        <w:t>down-arrow</w:t>
      </w:r>
      <w:r>
        <w:rPr>
          <w:sz w:val="28"/>
          <w:szCs w:val="28"/>
        </w:rPr>
        <w:t xml:space="preserve"> button fo</w:t>
      </w:r>
      <w:r w:rsidR="00CD52CF">
        <w:rPr>
          <w:sz w:val="28"/>
          <w:szCs w:val="28"/>
        </w:rPr>
        <w:t>r the Status Filter field to view</w:t>
      </w:r>
      <w:r>
        <w:rPr>
          <w:sz w:val="28"/>
          <w:szCs w:val="28"/>
        </w:rPr>
        <w:t xml:space="preserve"> only assets with a certain status, or those that have or have </w:t>
      </w:r>
      <w:r>
        <w:rPr>
          <w:sz w:val="28"/>
          <w:szCs w:val="28"/>
          <w:u w:val="single"/>
        </w:rPr>
        <w:t>not</w:t>
      </w:r>
      <w:r w:rsidR="00BC7792">
        <w:rPr>
          <w:sz w:val="28"/>
          <w:szCs w:val="28"/>
        </w:rPr>
        <w:t xml:space="preserve"> been inventoried.  If you need to quickly locate an asset, </w:t>
      </w:r>
      <w:r>
        <w:rPr>
          <w:sz w:val="28"/>
          <w:szCs w:val="28"/>
        </w:rPr>
        <w:t xml:space="preserve">enter text to search for in the Search field and then click the </w:t>
      </w:r>
      <w:r>
        <w:rPr>
          <w:b/>
          <w:sz w:val="28"/>
          <w:szCs w:val="28"/>
        </w:rPr>
        <w:t>Search</w:t>
      </w:r>
      <w:r>
        <w:rPr>
          <w:sz w:val="28"/>
          <w:szCs w:val="28"/>
        </w:rPr>
        <w:t xml:space="preserve"> button.</w:t>
      </w:r>
    </w:p>
    <w:p w:rsidR="00DF3B02" w:rsidRDefault="00DF3B02" w:rsidP="00DF3B02">
      <w:pPr>
        <w:pStyle w:val="NoSpacing"/>
        <w:ind w:left="720"/>
        <w:jc w:val="both"/>
        <w:rPr>
          <w:sz w:val="28"/>
          <w:szCs w:val="28"/>
        </w:rPr>
      </w:pPr>
    </w:p>
    <w:p w:rsidR="00DF3B02" w:rsidRPr="008B3C1D" w:rsidRDefault="00DF3B02" w:rsidP="00DF3B02">
      <w:pPr>
        <w:pStyle w:val="NoSpacing"/>
        <w:ind w:left="720"/>
        <w:jc w:val="both"/>
        <w:rPr>
          <w:sz w:val="28"/>
          <w:szCs w:val="28"/>
          <w:u w:val="single"/>
        </w:rPr>
      </w:pPr>
      <w:r>
        <w:rPr>
          <w:sz w:val="28"/>
          <w:szCs w:val="28"/>
        </w:rPr>
        <w:t xml:space="preserve">You can sort the assets by clicking on the column headers.  </w:t>
      </w:r>
      <w:r w:rsidRPr="008B3C1D">
        <w:rPr>
          <w:i/>
          <w:color w:val="FF0000"/>
          <w:sz w:val="28"/>
          <w:szCs w:val="28"/>
          <w:u w:val="single"/>
        </w:rPr>
        <w:t>Helpful tip</w:t>
      </w:r>
      <w:r w:rsidRPr="008B3C1D">
        <w:rPr>
          <w:sz w:val="28"/>
          <w:szCs w:val="28"/>
          <w:u w:val="single"/>
        </w:rPr>
        <w:t xml:space="preserve">:  You may find it easier to complete your room inventory if you sort the assets </w:t>
      </w:r>
      <w:r w:rsidRPr="008B3C1D">
        <w:rPr>
          <w:b/>
          <w:i/>
          <w:sz w:val="28"/>
          <w:szCs w:val="28"/>
          <w:u w:val="single"/>
        </w:rPr>
        <w:t>alphabetically by description</w:t>
      </w:r>
      <w:r w:rsidRPr="008B3C1D">
        <w:rPr>
          <w:sz w:val="28"/>
          <w:szCs w:val="28"/>
          <w:u w:val="single"/>
        </w:rPr>
        <w:t xml:space="preserve"> as this will group like items together.  </w:t>
      </w:r>
    </w:p>
    <w:p w:rsidR="00DF3B02" w:rsidRDefault="00DF3B02" w:rsidP="00DF3B02">
      <w:pPr>
        <w:pStyle w:val="NoSpacing"/>
        <w:ind w:left="720"/>
        <w:jc w:val="both"/>
        <w:rPr>
          <w:sz w:val="28"/>
          <w:szCs w:val="28"/>
        </w:rPr>
      </w:pPr>
    </w:p>
    <w:p w:rsidR="00DF3B02" w:rsidRDefault="002A2BE1" w:rsidP="00E92D6C">
      <w:pPr>
        <w:pStyle w:val="NoSpacing"/>
        <w:jc w:val="center"/>
        <w:rPr>
          <w:sz w:val="28"/>
          <w:szCs w:val="28"/>
        </w:rPr>
      </w:pPr>
      <w:r>
        <w:rPr>
          <w:noProof/>
          <w:sz w:val="28"/>
          <w:szCs w:val="28"/>
        </w:rPr>
        <w:pict>
          <v:roundrect id="_x0000_s1035" style="position:absolute;left:0;text-align:left;margin-left:45.75pt;margin-top:63.65pt;width:102.75pt;height:37.5pt;z-index:251664384" arcsize="10923f">
            <v:textbox>
              <w:txbxContent>
                <w:p w:rsidR="00CA0716" w:rsidRPr="00CA0716" w:rsidRDefault="00BC7792" w:rsidP="00CA0716">
                  <w:pPr>
                    <w:jc w:val="center"/>
                    <w:rPr>
                      <w:color w:val="FF0000"/>
                      <w:sz w:val="18"/>
                      <w:szCs w:val="18"/>
                    </w:rPr>
                  </w:pPr>
                  <w:r>
                    <w:rPr>
                      <w:color w:val="FF0000"/>
                      <w:sz w:val="18"/>
                      <w:szCs w:val="18"/>
                    </w:rPr>
                    <w:t>Click ‘Description’ to sort alphabetically.</w:t>
                  </w:r>
                </w:p>
              </w:txbxContent>
            </v:textbox>
          </v:roundrect>
        </w:pict>
      </w:r>
      <w:r>
        <w:rPr>
          <w:noProof/>
          <w:sz w:val="28"/>
          <w:szCs w:val="28"/>
        </w:rPr>
        <w:pict>
          <v:shape id="_x0000_s1034" type="#_x0000_t32" style="position:absolute;left:0;text-align:left;margin-left:122.25pt;margin-top:44.15pt;width:26.25pt;height:19.5pt;flip:y;z-index:251663360" o:connectortype="straight">
            <v:stroke endarrow="block"/>
          </v:shape>
        </w:pict>
      </w:r>
      <w:r>
        <w:rPr>
          <w:noProof/>
          <w:sz w:val="28"/>
          <w:szCs w:val="28"/>
        </w:rPr>
        <w:pict>
          <v:roundrect id="_x0000_s1033" style="position:absolute;left:0;text-align:left;margin-left:356.25pt;margin-top:44.15pt;width:67.5pt;height:41.25pt;z-index:251662336" arcsize="10923f">
            <v:textbox>
              <w:txbxContent>
                <w:p w:rsidR="00CA0716" w:rsidRPr="00CA0716" w:rsidRDefault="00CA0716" w:rsidP="00CA0716">
                  <w:pPr>
                    <w:jc w:val="center"/>
                    <w:rPr>
                      <w:sz w:val="20"/>
                      <w:szCs w:val="20"/>
                    </w:rPr>
                  </w:pPr>
                  <w:r w:rsidRPr="00CA0716">
                    <w:rPr>
                      <w:sz w:val="20"/>
                      <w:szCs w:val="20"/>
                    </w:rPr>
                    <w:t>Click here to filter.</w:t>
                  </w:r>
                </w:p>
              </w:txbxContent>
            </v:textbox>
          </v:roundrect>
        </w:pict>
      </w:r>
      <w:r>
        <w:rPr>
          <w:noProof/>
          <w:sz w:val="28"/>
          <w:szCs w:val="28"/>
        </w:rPr>
        <w:pict>
          <v:shape id="_x0000_s1032" type="#_x0000_t32" style="position:absolute;left:0;text-align:left;margin-left:333.75pt;margin-top:25.4pt;width:22.5pt;height:25.5pt;flip:x y;z-index:251661312" o:connectortype="straight">
            <v:stroke endarrow="block"/>
          </v:shape>
        </w:pict>
      </w:r>
      <w:r w:rsidR="00E92D6C">
        <w:rPr>
          <w:noProof/>
          <w:sz w:val="28"/>
          <w:szCs w:val="28"/>
        </w:rPr>
        <w:drawing>
          <wp:inline distT="0" distB="0" distL="0" distR="0">
            <wp:extent cx="5943600" cy="3378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5887F6.tmp"/>
                    <pic:cNvPicPr/>
                  </pic:nvPicPr>
                  <pic:blipFill>
                    <a:blip r:embed="rId9">
                      <a:extLst>
                        <a:ext uri="{28A0092B-C50C-407E-A947-70E740481C1C}">
                          <a14:useLocalDpi xmlns:a14="http://schemas.microsoft.com/office/drawing/2010/main" val="0"/>
                        </a:ext>
                      </a:extLst>
                    </a:blip>
                    <a:stretch>
                      <a:fillRect/>
                    </a:stretch>
                  </pic:blipFill>
                  <pic:spPr>
                    <a:xfrm>
                      <a:off x="0" y="0"/>
                      <a:ext cx="5943600" cy="3378835"/>
                    </a:xfrm>
                    <a:prstGeom prst="rect">
                      <a:avLst/>
                    </a:prstGeom>
                  </pic:spPr>
                </pic:pic>
              </a:graphicData>
            </a:graphic>
          </wp:inline>
        </w:drawing>
      </w:r>
    </w:p>
    <w:p w:rsidR="00E92D6C" w:rsidRPr="00DF3B02" w:rsidRDefault="00E92D6C" w:rsidP="00E92D6C">
      <w:pPr>
        <w:pStyle w:val="NoSpacing"/>
        <w:jc w:val="center"/>
        <w:rPr>
          <w:sz w:val="28"/>
          <w:szCs w:val="28"/>
        </w:rPr>
      </w:pPr>
    </w:p>
    <w:p w:rsidR="00F0122C" w:rsidRDefault="00F0122C" w:rsidP="00F0122C">
      <w:pPr>
        <w:pStyle w:val="NoSpacing"/>
        <w:jc w:val="both"/>
        <w:rPr>
          <w:sz w:val="28"/>
          <w:szCs w:val="28"/>
        </w:rPr>
      </w:pPr>
    </w:p>
    <w:p w:rsidR="00F0122C" w:rsidRDefault="00F0122C" w:rsidP="00D82083">
      <w:pPr>
        <w:pStyle w:val="NoSpacing"/>
        <w:numPr>
          <w:ilvl w:val="0"/>
          <w:numId w:val="5"/>
        </w:numPr>
        <w:jc w:val="both"/>
        <w:rPr>
          <w:sz w:val="28"/>
          <w:szCs w:val="28"/>
        </w:rPr>
      </w:pPr>
      <w:r>
        <w:rPr>
          <w:sz w:val="28"/>
          <w:szCs w:val="28"/>
        </w:rPr>
        <w:t xml:space="preserve">For each asset, complete the </w:t>
      </w:r>
      <w:r w:rsidRPr="00275E17">
        <w:rPr>
          <w:b/>
          <w:color w:val="FF0000"/>
          <w:sz w:val="28"/>
          <w:szCs w:val="28"/>
        </w:rPr>
        <w:t>Status</w:t>
      </w:r>
      <w:r>
        <w:rPr>
          <w:sz w:val="28"/>
          <w:szCs w:val="28"/>
        </w:rPr>
        <w:t xml:space="preserve"> of the asset:</w:t>
      </w:r>
    </w:p>
    <w:p w:rsidR="00F0122C" w:rsidRDefault="00F0122C" w:rsidP="00F0122C">
      <w:pPr>
        <w:pStyle w:val="NoSpacing"/>
        <w:ind w:left="720"/>
        <w:jc w:val="both"/>
        <w:rPr>
          <w:sz w:val="28"/>
          <w:szCs w:val="28"/>
        </w:rPr>
      </w:pPr>
    </w:p>
    <w:p w:rsidR="00F0122C" w:rsidRDefault="00F0122C" w:rsidP="00F0122C">
      <w:pPr>
        <w:pStyle w:val="NoSpacing"/>
        <w:numPr>
          <w:ilvl w:val="0"/>
          <w:numId w:val="7"/>
        </w:numPr>
        <w:ind w:hanging="270"/>
        <w:jc w:val="both"/>
        <w:rPr>
          <w:sz w:val="28"/>
          <w:szCs w:val="28"/>
        </w:rPr>
      </w:pPr>
      <w:r>
        <w:rPr>
          <w:sz w:val="28"/>
          <w:szCs w:val="28"/>
        </w:rPr>
        <w:t xml:space="preserve">Select </w:t>
      </w:r>
      <w:r>
        <w:rPr>
          <w:b/>
          <w:sz w:val="28"/>
          <w:szCs w:val="28"/>
        </w:rPr>
        <w:t>In Room</w:t>
      </w:r>
      <w:r>
        <w:rPr>
          <w:sz w:val="28"/>
          <w:szCs w:val="28"/>
        </w:rPr>
        <w:t xml:space="preserve"> if the asset is still in the room being inventoried.</w:t>
      </w:r>
    </w:p>
    <w:p w:rsidR="00F0122C" w:rsidRDefault="00F0122C" w:rsidP="00F0122C">
      <w:pPr>
        <w:pStyle w:val="NoSpacing"/>
        <w:numPr>
          <w:ilvl w:val="0"/>
          <w:numId w:val="7"/>
        </w:numPr>
        <w:ind w:hanging="270"/>
        <w:jc w:val="both"/>
        <w:rPr>
          <w:sz w:val="28"/>
          <w:szCs w:val="28"/>
        </w:rPr>
      </w:pPr>
      <w:r>
        <w:rPr>
          <w:sz w:val="28"/>
          <w:szCs w:val="28"/>
        </w:rPr>
        <w:t xml:space="preserve">Select </w:t>
      </w:r>
      <w:r>
        <w:rPr>
          <w:b/>
          <w:sz w:val="28"/>
          <w:szCs w:val="28"/>
        </w:rPr>
        <w:t>Missing</w:t>
      </w:r>
      <w:r>
        <w:rPr>
          <w:sz w:val="28"/>
          <w:szCs w:val="28"/>
        </w:rPr>
        <w:t xml:space="preserve"> if the asset is no longer located in the room being inventoried.</w:t>
      </w:r>
    </w:p>
    <w:p w:rsidR="00E44ABB" w:rsidRPr="00CD52CF" w:rsidRDefault="00F0122C" w:rsidP="00C95AE6">
      <w:pPr>
        <w:pStyle w:val="NoSpacing"/>
        <w:numPr>
          <w:ilvl w:val="0"/>
          <w:numId w:val="7"/>
        </w:numPr>
        <w:ind w:hanging="270"/>
        <w:jc w:val="both"/>
        <w:rPr>
          <w:b/>
          <w:sz w:val="28"/>
          <w:szCs w:val="28"/>
        </w:rPr>
      </w:pPr>
      <w:r w:rsidRPr="00E44ABB">
        <w:rPr>
          <w:sz w:val="28"/>
          <w:szCs w:val="28"/>
        </w:rPr>
        <w:t xml:space="preserve">Select </w:t>
      </w:r>
      <w:r w:rsidRPr="00E44ABB">
        <w:rPr>
          <w:b/>
          <w:sz w:val="28"/>
          <w:szCs w:val="28"/>
        </w:rPr>
        <w:t>Moved</w:t>
      </w:r>
      <w:r w:rsidRPr="00E44ABB">
        <w:rPr>
          <w:sz w:val="28"/>
          <w:szCs w:val="28"/>
        </w:rPr>
        <w:t xml:space="preserve"> if the asset is no longer located in the room being inventoried and was permanently relocated to another room.</w:t>
      </w:r>
      <w:r w:rsidR="00E44ABB">
        <w:rPr>
          <w:sz w:val="28"/>
          <w:szCs w:val="28"/>
        </w:rPr>
        <w:t xml:space="preserve">  </w:t>
      </w:r>
      <w:r w:rsidR="00E44ABB" w:rsidRPr="00CD52CF">
        <w:rPr>
          <w:b/>
          <w:sz w:val="28"/>
          <w:szCs w:val="28"/>
        </w:rPr>
        <w:t>Indicate the new location in the Comments field (see Step 5</w:t>
      </w:r>
      <w:r w:rsidR="00E44ABB" w:rsidRPr="00CD52CF">
        <w:rPr>
          <w:b/>
          <w:color w:val="FF0000"/>
          <w:sz w:val="28"/>
          <w:szCs w:val="28"/>
        </w:rPr>
        <w:t>**</w:t>
      </w:r>
      <w:r w:rsidR="00E44ABB" w:rsidRPr="00CD52CF">
        <w:rPr>
          <w:b/>
          <w:sz w:val="28"/>
          <w:szCs w:val="28"/>
        </w:rPr>
        <w:t>).</w:t>
      </w:r>
      <w:r w:rsidR="00A21B3D">
        <w:rPr>
          <w:b/>
          <w:sz w:val="28"/>
          <w:szCs w:val="28"/>
        </w:rPr>
        <w:t xml:space="preserve">  </w:t>
      </w:r>
      <w:r w:rsidR="00A21B3D">
        <w:rPr>
          <w:sz w:val="28"/>
          <w:szCs w:val="28"/>
        </w:rPr>
        <w:t>You must provide the new location for the asset to it can be placed on the proper room inventory.</w:t>
      </w:r>
    </w:p>
    <w:p w:rsidR="00F0122C" w:rsidRDefault="00E44ABB" w:rsidP="00C95AE6">
      <w:pPr>
        <w:pStyle w:val="NoSpacing"/>
        <w:numPr>
          <w:ilvl w:val="0"/>
          <w:numId w:val="7"/>
        </w:numPr>
        <w:ind w:hanging="270"/>
        <w:jc w:val="both"/>
        <w:rPr>
          <w:sz w:val="28"/>
          <w:szCs w:val="28"/>
        </w:rPr>
      </w:pPr>
      <w:r>
        <w:rPr>
          <w:sz w:val="28"/>
          <w:szCs w:val="28"/>
        </w:rPr>
        <w:t>S</w:t>
      </w:r>
      <w:r w:rsidR="00F0122C" w:rsidRPr="00E44ABB">
        <w:rPr>
          <w:sz w:val="28"/>
          <w:szCs w:val="28"/>
        </w:rPr>
        <w:t xml:space="preserve">elect </w:t>
      </w:r>
      <w:r w:rsidR="00F0122C" w:rsidRPr="00E44ABB">
        <w:rPr>
          <w:b/>
          <w:sz w:val="28"/>
          <w:szCs w:val="28"/>
        </w:rPr>
        <w:t>Disposed</w:t>
      </w:r>
      <w:r w:rsidR="00F0122C" w:rsidRPr="00E44ABB">
        <w:rPr>
          <w:sz w:val="28"/>
          <w:szCs w:val="28"/>
        </w:rPr>
        <w:t xml:space="preserve"> if the asset was disposed of and is no longer located in the room being inventoried.</w:t>
      </w:r>
    </w:p>
    <w:p w:rsidR="00DF3B02" w:rsidRDefault="00DF3B02" w:rsidP="00DF3B02">
      <w:pPr>
        <w:pStyle w:val="NoSpacing"/>
        <w:jc w:val="both"/>
        <w:rPr>
          <w:sz w:val="28"/>
          <w:szCs w:val="28"/>
        </w:rPr>
      </w:pPr>
    </w:p>
    <w:p w:rsidR="00DF3B02" w:rsidRDefault="002A2BE1" w:rsidP="00F93437">
      <w:pPr>
        <w:pStyle w:val="NoSpacing"/>
        <w:jc w:val="center"/>
        <w:rPr>
          <w:sz w:val="28"/>
          <w:szCs w:val="28"/>
        </w:rPr>
      </w:pPr>
      <w:r>
        <w:rPr>
          <w:noProof/>
          <w:sz w:val="28"/>
          <w:szCs w:val="28"/>
        </w:rPr>
        <w:lastRenderedPageBreak/>
        <w:pict>
          <v:oval id="_x0000_s1062" style="position:absolute;left:0;text-align:left;margin-left:81pt;margin-top:50.1pt;width:83.25pt;height:34.5pt;z-index:251685888" filled="f" strokecolor="#c00000"/>
        </w:pict>
      </w:r>
      <w:r>
        <w:rPr>
          <w:noProof/>
          <w:sz w:val="28"/>
          <w:szCs w:val="28"/>
        </w:rPr>
        <w:pict>
          <v:roundrect id="_x0000_s1037" style="position:absolute;left:0;text-align:left;margin-left:-15pt;margin-top:116.85pt;width:83.25pt;height:45.75pt;z-index:251666432" arcsize="10923f">
            <v:textbox>
              <w:txbxContent>
                <w:p w:rsidR="00CA0716" w:rsidRPr="00CA0716" w:rsidRDefault="00CA0716" w:rsidP="00CA0716">
                  <w:pPr>
                    <w:jc w:val="center"/>
                    <w:rPr>
                      <w:sz w:val="20"/>
                      <w:szCs w:val="20"/>
                    </w:rPr>
                  </w:pPr>
                  <w:r w:rsidRPr="00CA0716">
                    <w:rPr>
                      <w:sz w:val="20"/>
                      <w:szCs w:val="20"/>
                    </w:rPr>
                    <w:t>Select a status for each asset.</w:t>
                  </w:r>
                </w:p>
              </w:txbxContent>
            </v:textbox>
          </v:roundrect>
        </w:pict>
      </w:r>
      <w:r>
        <w:rPr>
          <w:noProof/>
          <w:sz w:val="28"/>
          <w:szCs w:val="28"/>
        </w:rPr>
        <w:pict>
          <v:shape id="_x0000_s1036" type="#_x0000_t32" style="position:absolute;left:0;text-align:left;margin-left:27pt;margin-top:103.35pt;width:81pt;height:13.5pt;flip:y;z-index:251665408" o:connectortype="straight">
            <v:stroke endarrow="block"/>
          </v:shape>
        </w:pict>
      </w:r>
      <w:r w:rsidR="00DF3B02">
        <w:rPr>
          <w:noProof/>
          <w:sz w:val="28"/>
          <w:szCs w:val="28"/>
        </w:rPr>
        <w:drawing>
          <wp:inline distT="0" distB="0" distL="0" distR="0">
            <wp:extent cx="4715533" cy="321989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58BC45.tmp"/>
                    <pic:cNvPicPr/>
                  </pic:nvPicPr>
                  <pic:blipFill>
                    <a:blip r:embed="rId10">
                      <a:extLst>
                        <a:ext uri="{28A0092B-C50C-407E-A947-70E740481C1C}">
                          <a14:useLocalDpi xmlns:a14="http://schemas.microsoft.com/office/drawing/2010/main" val="0"/>
                        </a:ext>
                      </a:extLst>
                    </a:blip>
                    <a:stretch>
                      <a:fillRect/>
                    </a:stretch>
                  </pic:blipFill>
                  <pic:spPr>
                    <a:xfrm>
                      <a:off x="0" y="0"/>
                      <a:ext cx="4715533" cy="3219899"/>
                    </a:xfrm>
                    <a:prstGeom prst="rect">
                      <a:avLst/>
                    </a:prstGeom>
                  </pic:spPr>
                </pic:pic>
              </a:graphicData>
            </a:graphic>
          </wp:inline>
        </w:drawing>
      </w:r>
    </w:p>
    <w:p w:rsidR="008D14F9" w:rsidRDefault="008D14F9" w:rsidP="00F93437">
      <w:pPr>
        <w:pStyle w:val="NoSpacing"/>
        <w:jc w:val="center"/>
        <w:rPr>
          <w:sz w:val="28"/>
          <w:szCs w:val="28"/>
        </w:rPr>
      </w:pPr>
    </w:p>
    <w:p w:rsidR="008D14F9" w:rsidRDefault="008D14F9" w:rsidP="008D14F9">
      <w:pPr>
        <w:pStyle w:val="NoSpacing"/>
        <w:rPr>
          <w:sz w:val="28"/>
          <w:szCs w:val="28"/>
        </w:rPr>
      </w:pPr>
    </w:p>
    <w:p w:rsidR="008D14F9" w:rsidRPr="00E44ABB" w:rsidRDefault="008D14F9" w:rsidP="008D14F9">
      <w:pPr>
        <w:pStyle w:val="NoSpacing"/>
        <w:jc w:val="both"/>
        <w:rPr>
          <w:i/>
          <w:sz w:val="28"/>
          <w:szCs w:val="28"/>
        </w:rPr>
      </w:pPr>
      <w:r>
        <w:rPr>
          <w:i/>
          <w:sz w:val="28"/>
          <w:szCs w:val="28"/>
        </w:rPr>
        <w:t>To edit the condition of your existing assets, and/or add comments:</w:t>
      </w:r>
    </w:p>
    <w:p w:rsidR="00F0122C" w:rsidRDefault="00F0122C" w:rsidP="008D14F9">
      <w:pPr>
        <w:pStyle w:val="NoSpacing"/>
        <w:jc w:val="both"/>
        <w:rPr>
          <w:sz w:val="28"/>
          <w:szCs w:val="28"/>
        </w:rPr>
      </w:pPr>
    </w:p>
    <w:p w:rsidR="00F0122C" w:rsidRDefault="00F0122C" w:rsidP="00F0122C">
      <w:pPr>
        <w:pStyle w:val="NoSpacing"/>
        <w:numPr>
          <w:ilvl w:val="0"/>
          <w:numId w:val="5"/>
        </w:numPr>
        <w:jc w:val="both"/>
        <w:rPr>
          <w:sz w:val="28"/>
          <w:szCs w:val="28"/>
        </w:rPr>
      </w:pPr>
      <w:r>
        <w:rPr>
          <w:sz w:val="28"/>
          <w:szCs w:val="28"/>
        </w:rPr>
        <w:t xml:space="preserve"> To change the condition of the asset or enter comments for the asset, click the </w:t>
      </w:r>
      <w:r>
        <w:rPr>
          <w:b/>
          <w:sz w:val="28"/>
          <w:szCs w:val="28"/>
        </w:rPr>
        <w:t>Edit</w:t>
      </w:r>
      <w:r>
        <w:rPr>
          <w:sz w:val="28"/>
          <w:szCs w:val="28"/>
        </w:rPr>
        <w:t xml:space="preserve"> link located to the left of the desired record</w:t>
      </w:r>
      <w:r w:rsidR="00FB7953">
        <w:rPr>
          <w:sz w:val="28"/>
          <w:szCs w:val="28"/>
        </w:rPr>
        <w:t>.  The asset d</w:t>
      </w:r>
      <w:r w:rsidR="00A21B3D">
        <w:rPr>
          <w:sz w:val="28"/>
          <w:szCs w:val="28"/>
        </w:rPr>
        <w:t>etails will open in a new screen</w:t>
      </w:r>
      <w:r w:rsidR="00FB7953">
        <w:rPr>
          <w:sz w:val="28"/>
          <w:szCs w:val="28"/>
        </w:rPr>
        <w:t>.</w:t>
      </w:r>
    </w:p>
    <w:p w:rsidR="00F93437" w:rsidRDefault="00F93437" w:rsidP="00F93437">
      <w:pPr>
        <w:pStyle w:val="NoSpacing"/>
        <w:ind w:left="360"/>
        <w:jc w:val="both"/>
        <w:rPr>
          <w:sz w:val="28"/>
          <w:szCs w:val="28"/>
        </w:rPr>
      </w:pPr>
    </w:p>
    <w:p w:rsidR="00F93437" w:rsidRDefault="002A2BE1" w:rsidP="00F93437">
      <w:pPr>
        <w:pStyle w:val="NoSpacing"/>
        <w:ind w:left="360"/>
        <w:jc w:val="center"/>
        <w:rPr>
          <w:sz w:val="28"/>
          <w:szCs w:val="28"/>
        </w:rPr>
      </w:pPr>
      <w:r>
        <w:rPr>
          <w:noProof/>
          <w:sz w:val="28"/>
          <w:szCs w:val="28"/>
        </w:rPr>
        <w:pict>
          <v:oval id="_x0000_s1063" style="position:absolute;left:0;text-align:left;margin-left:41.25pt;margin-top:93.4pt;width:49.5pt;height:21.4pt;z-index:251686912" filled="f" strokecolor="#c00000"/>
        </w:pict>
      </w:r>
      <w:r>
        <w:rPr>
          <w:noProof/>
          <w:sz w:val="28"/>
          <w:szCs w:val="28"/>
        </w:rPr>
        <w:pict>
          <v:roundrect id="_x0000_s1039" style="position:absolute;left:0;text-align:left;margin-left:-24.75pt;margin-top:114.8pt;width:81.75pt;height:60.75pt;z-index:251668480" arcsize="10923f">
            <v:textbox>
              <w:txbxContent>
                <w:p w:rsidR="00CA0716" w:rsidRPr="00CA0716" w:rsidRDefault="00CA0716" w:rsidP="00CA0716">
                  <w:pPr>
                    <w:jc w:val="center"/>
                    <w:rPr>
                      <w:sz w:val="20"/>
                      <w:szCs w:val="20"/>
                    </w:rPr>
                  </w:pPr>
                  <w:r w:rsidRPr="00CA0716">
                    <w:rPr>
                      <w:sz w:val="20"/>
                      <w:szCs w:val="20"/>
                    </w:rPr>
                    <w:t>Click here to edit the details of the asset.</w:t>
                  </w:r>
                </w:p>
              </w:txbxContent>
            </v:textbox>
          </v:roundrect>
        </w:pict>
      </w:r>
      <w:r>
        <w:rPr>
          <w:noProof/>
          <w:sz w:val="28"/>
          <w:szCs w:val="28"/>
        </w:rPr>
        <w:pict>
          <v:shape id="_x0000_s1038" type="#_x0000_t32" style="position:absolute;left:0;text-align:left;margin-left:18.75pt;margin-top:105.8pt;width:34.5pt;height:9pt;flip:y;z-index:251667456" o:connectortype="straight">
            <v:stroke endarrow="block"/>
          </v:shape>
        </w:pict>
      </w:r>
      <w:r w:rsidR="00F93437">
        <w:rPr>
          <w:noProof/>
          <w:sz w:val="28"/>
          <w:szCs w:val="28"/>
        </w:rPr>
        <w:drawing>
          <wp:inline distT="0" distB="0" distL="0" distR="0">
            <wp:extent cx="5553850" cy="20481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583E32.tmp"/>
                    <pic:cNvPicPr/>
                  </pic:nvPicPr>
                  <pic:blipFill>
                    <a:blip r:embed="rId11">
                      <a:extLst>
                        <a:ext uri="{28A0092B-C50C-407E-A947-70E740481C1C}">
                          <a14:useLocalDpi xmlns:a14="http://schemas.microsoft.com/office/drawing/2010/main" val="0"/>
                        </a:ext>
                      </a:extLst>
                    </a:blip>
                    <a:stretch>
                      <a:fillRect/>
                    </a:stretch>
                  </pic:blipFill>
                  <pic:spPr>
                    <a:xfrm>
                      <a:off x="0" y="0"/>
                      <a:ext cx="5553850" cy="2048161"/>
                    </a:xfrm>
                    <a:prstGeom prst="rect">
                      <a:avLst/>
                    </a:prstGeom>
                  </pic:spPr>
                </pic:pic>
              </a:graphicData>
            </a:graphic>
          </wp:inline>
        </w:drawing>
      </w:r>
    </w:p>
    <w:p w:rsidR="00DF3B02" w:rsidRDefault="00DF3B02" w:rsidP="00DF3B02">
      <w:pPr>
        <w:pStyle w:val="NoSpacing"/>
        <w:jc w:val="both"/>
        <w:rPr>
          <w:sz w:val="28"/>
          <w:szCs w:val="28"/>
        </w:rPr>
      </w:pPr>
    </w:p>
    <w:p w:rsidR="00DF3B02" w:rsidRDefault="00DF3B02" w:rsidP="00DF3B02">
      <w:pPr>
        <w:pStyle w:val="NoSpacing"/>
        <w:jc w:val="both"/>
        <w:rPr>
          <w:sz w:val="28"/>
          <w:szCs w:val="28"/>
        </w:rPr>
      </w:pPr>
    </w:p>
    <w:p w:rsidR="00C4476D" w:rsidRDefault="002A2BE1" w:rsidP="00C4476D">
      <w:pPr>
        <w:pStyle w:val="NoSpacing"/>
        <w:jc w:val="center"/>
        <w:rPr>
          <w:sz w:val="28"/>
          <w:szCs w:val="28"/>
        </w:rPr>
      </w:pPr>
      <w:r>
        <w:rPr>
          <w:noProof/>
          <w:sz w:val="28"/>
          <w:szCs w:val="28"/>
        </w:rPr>
        <w:pict>
          <v:shape id="_x0000_s1044" type="#_x0000_t32" style="position:absolute;left:0;text-align:left;margin-left:-1.5pt;margin-top:286.35pt;width:34.5pt;height:21.75pt;flip:y;z-index:251673600" o:connectortype="straight">
            <v:stroke endarrow="block"/>
          </v:shape>
        </w:pict>
      </w:r>
      <w:r>
        <w:rPr>
          <w:noProof/>
          <w:sz w:val="28"/>
          <w:szCs w:val="28"/>
        </w:rPr>
        <w:pict>
          <v:shape id="_x0000_s1042" type="#_x0000_t32" style="position:absolute;left:0;text-align:left;margin-left:137.25pt;margin-top:233.1pt;width:47.25pt;height:39pt;flip:y;z-index:251671552" o:connectortype="straight">
            <v:stroke endarrow="block"/>
          </v:shape>
        </w:pict>
      </w:r>
    </w:p>
    <w:p w:rsidR="00FB7953" w:rsidRDefault="002A2BE1" w:rsidP="00C4476D">
      <w:pPr>
        <w:pStyle w:val="NoSpacing"/>
        <w:jc w:val="center"/>
        <w:rPr>
          <w:sz w:val="28"/>
          <w:szCs w:val="28"/>
        </w:rPr>
      </w:pPr>
      <w:r>
        <w:rPr>
          <w:noProof/>
          <w:sz w:val="28"/>
          <w:szCs w:val="28"/>
        </w:rPr>
        <w:pict>
          <v:roundrect id="_x0000_s1045" style="position:absolute;left:0;text-align:left;margin-left:49.5pt;margin-top:269.6pt;width:58.5pt;height:45pt;z-index:251674624" arcsize="10923f">
            <v:textbox>
              <w:txbxContent>
                <w:p w:rsidR="00EA198E" w:rsidRPr="00EA198E" w:rsidRDefault="00EA198E" w:rsidP="00EA198E">
                  <w:pPr>
                    <w:jc w:val="center"/>
                    <w:rPr>
                      <w:sz w:val="20"/>
                      <w:szCs w:val="20"/>
                    </w:rPr>
                  </w:pPr>
                  <w:r>
                    <w:rPr>
                      <w:sz w:val="20"/>
                      <w:szCs w:val="20"/>
                    </w:rPr>
                    <w:t>Click here to save.</w:t>
                  </w:r>
                </w:p>
              </w:txbxContent>
            </v:textbox>
          </v:roundrect>
        </w:pict>
      </w:r>
    </w:p>
    <w:p w:rsidR="00FB7953" w:rsidRDefault="002A2BE1" w:rsidP="00C4476D">
      <w:pPr>
        <w:pStyle w:val="NoSpacing"/>
        <w:jc w:val="center"/>
        <w:rPr>
          <w:sz w:val="28"/>
          <w:szCs w:val="28"/>
        </w:rPr>
      </w:pPr>
      <w:r>
        <w:rPr>
          <w:noProof/>
          <w:sz w:val="28"/>
          <w:szCs w:val="28"/>
        </w:rPr>
        <w:lastRenderedPageBreak/>
        <w:pict>
          <v:roundrect id="_x0000_s1043" style="position:absolute;left:0;text-align:left;margin-left:302.25pt;margin-top:219.6pt;width:147pt;height:78pt;z-index:251672576" arcsize="10923f">
            <v:textbox style="mso-next-textbox:#_x0000_s1043">
              <w:txbxContent>
                <w:p w:rsidR="003B2060" w:rsidRPr="003B2060" w:rsidRDefault="003B2060" w:rsidP="003B2060">
                  <w:pPr>
                    <w:jc w:val="center"/>
                    <w:rPr>
                      <w:color w:val="FF0000"/>
                      <w:sz w:val="20"/>
                      <w:szCs w:val="20"/>
                    </w:rPr>
                  </w:pPr>
                  <w:r w:rsidRPr="003B2060">
                    <w:rPr>
                      <w:color w:val="FF0000"/>
                      <w:sz w:val="20"/>
                      <w:szCs w:val="20"/>
                    </w:rPr>
                    <w:t xml:space="preserve">Enter additional information, </w:t>
                  </w:r>
                  <w:r w:rsidR="00EA198E">
                    <w:rPr>
                      <w:color w:val="FF0000"/>
                      <w:sz w:val="20"/>
                      <w:szCs w:val="20"/>
                    </w:rPr>
                    <w:t>such as</w:t>
                  </w:r>
                  <w:r w:rsidRPr="003B2060">
                    <w:rPr>
                      <w:color w:val="FF0000"/>
                      <w:sz w:val="20"/>
                      <w:szCs w:val="20"/>
                    </w:rPr>
                    <w:t xml:space="preserve"> </w:t>
                  </w:r>
                  <w:r w:rsidR="00EA198E">
                    <w:rPr>
                      <w:color w:val="FF0000"/>
                      <w:sz w:val="20"/>
                      <w:szCs w:val="20"/>
                    </w:rPr>
                    <w:t xml:space="preserve">a new location </w:t>
                  </w:r>
                  <w:r w:rsidR="00275E17">
                    <w:rPr>
                      <w:color w:val="FF0000"/>
                      <w:sz w:val="20"/>
                      <w:szCs w:val="20"/>
                    </w:rPr>
                    <w:t>if the asset has been moved, an updated quantity, etc.</w:t>
                  </w:r>
                </w:p>
              </w:txbxContent>
            </v:textbox>
          </v:roundrect>
        </w:pict>
      </w:r>
      <w:r>
        <w:rPr>
          <w:noProof/>
          <w:sz w:val="28"/>
          <w:szCs w:val="28"/>
        </w:rPr>
        <w:pict>
          <v:shape id="_x0000_s1070" type="#_x0000_t32" style="position:absolute;left:0;text-align:left;margin-left:-2.25pt;margin-top:275.85pt;width:28.5pt;height:21.75pt;flip:y;z-index:251692032" o:connectortype="straight">
            <v:stroke endarrow="block"/>
          </v:shape>
        </w:pict>
      </w:r>
      <w:r>
        <w:rPr>
          <w:noProof/>
          <w:sz w:val="28"/>
          <w:szCs w:val="28"/>
        </w:rPr>
        <w:pict>
          <v:roundrect id="_x0000_s1069" style="position:absolute;left:0;text-align:left;margin-left:-14.25pt;margin-top:297.6pt;width:73.5pt;height:36.75pt;z-index:251691008" arcsize="10923f">
            <v:textbox style="mso-next-textbox:#_x0000_s1069">
              <w:txbxContent>
                <w:p w:rsidR="00A21B3D" w:rsidRPr="003B2060" w:rsidRDefault="00A21B3D" w:rsidP="00A21B3D">
                  <w:pPr>
                    <w:jc w:val="center"/>
                    <w:rPr>
                      <w:sz w:val="18"/>
                      <w:szCs w:val="18"/>
                    </w:rPr>
                  </w:pPr>
                  <w:r w:rsidRPr="003B2060">
                    <w:rPr>
                      <w:sz w:val="18"/>
                      <w:szCs w:val="18"/>
                    </w:rPr>
                    <w:t xml:space="preserve">Click here to </w:t>
                  </w:r>
                  <w:r>
                    <w:rPr>
                      <w:sz w:val="18"/>
                      <w:szCs w:val="18"/>
                    </w:rPr>
                    <w:t>save.</w:t>
                  </w:r>
                </w:p>
              </w:txbxContent>
            </v:textbox>
          </v:roundrect>
        </w:pict>
      </w:r>
      <w:r>
        <w:rPr>
          <w:noProof/>
          <w:sz w:val="28"/>
          <w:szCs w:val="28"/>
        </w:rPr>
        <w:pict>
          <v:shape id="_x0000_s1066" type="#_x0000_t32" style="position:absolute;left:0;text-align:left;margin-left:245.25pt;margin-top:219.6pt;width:57pt;height:9pt;flip:x y;z-index:251689984" o:connectortype="straight">
            <v:stroke endarrow="block"/>
          </v:shape>
        </w:pict>
      </w:r>
      <w:r>
        <w:rPr>
          <w:noProof/>
          <w:sz w:val="28"/>
          <w:szCs w:val="28"/>
        </w:rPr>
        <w:pict>
          <v:oval id="_x0000_s1065" style="position:absolute;left:0;text-align:left;margin-left:16.5pt;margin-top:203.1pt;width:69.75pt;height:20.35pt;z-index:251688960" filled="f" strokecolor="#c00000"/>
        </w:pict>
      </w:r>
      <w:r>
        <w:rPr>
          <w:noProof/>
          <w:sz w:val="28"/>
          <w:szCs w:val="28"/>
        </w:rPr>
        <w:pict>
          <v:oval id="_x0000_s1064" style="position:absolute;left:0;text-align:left;margin-left:16.5pt;margin-top:138.5pt;width:69.75pt;height:20.35pt;z-index:251687936" filled="f" strokecolor="#c00000"/>
        </w:pict>
      </w:r>
      <w:r>
        <w:rPr>
          <w:noProof/>
          <w:sz w:val="28"/>
          <w:szCs w:val="28"/>
        </w:rPr>
        <w:pict>
          <v:shape id="_x0000_s1040" type="#_x0000_t32" style="position:absolute;left:0;text-align:left;margin-left:189pt;margin-top:138.5pt;width:57pt;height:11.25pt;flip:x;z-index:251669504" o:connectortype="straight">
            <v:stroke endarrow="block"/>
          </v:shape>
        </w:pict>
      </w:r>
      <w:r>
        <w:rPr>
          <w:noProof/>
          <w:sz w:val="28"/>
          <w:szCs w:val="28"/>
        </w:rPr>
        <w:pict>
          <v:roundrect id="_x0000_s1041" style="position:absolute;left:0;text-align:left;margin-left:246pt;margin-top:122.1pt;width:118.5pt;height:36.75pt;z-index:251670528" arcsize="10923f">
            <v:textbox style="mso-next-textbox:#_x0000_s1041">
              <w:txbxContent>
                <w:p w:rsidR="003B2060" w:rsidRPr="003B2060" w:rsidRDefault="003B2060" w:rsidP="003B2060">
                  <w:pPr>
                    <w:jc w:val="center"/>
                    <w:rPr>
                      <w:sz w:val="18"/>
                      <w:szCs w:val="18"/>
                    </w:rPr>
                  </w:pPr>
                  <w:r w:rsidRPr="003B2060">
                    <w:rPr>
                      <w:sz w:val="18"/>
                      <w:szCs w:val="18"/>
                    </w:rPr>
                    <w:t>Click here to update the condition of the asset.</w:t>
                  </w:r>
                </w:p>
              </w:txbxContent>
            </v:textbox>
          </v:roundrect>
        </w:pict>
      </w:r>
      <w:r w:rsidR="00FB7953">
        <w:rPr>
          <w:noProof/>
          <w:sz w:val="28"/>
          <w:szCs w:val="28"/>
        </w:rPr>
        <w:drawing>
          <wp:inline distT="0" distB="0" distL="0" distR="0" wp14:anchorId="09CE9D13" wp14:editId="566C9F44">
            <wp:extent cx="5943600" cy="43262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24FB24.tmp"/>
                    <pic:cNvPicPr/>
                  </pic:nvPicPr>
                  <pic:blipFill>
                    <a:blip r:embed="rId12">
                      <a:extLst>
                        <a:ext uri="{28A0092B-C50C-407E-A947-70E740481C1C}">
                          <a14:useLocalDpi xmlns:a14="http://schemas.microsoft.com/office/drawing/2010/main" val="0"/>
                        </a:ext>
                      </a:extLst>
                    </a:blip>
                    <a:stretch>
                      <a:fillRect/>
                    </a:stretch>
                  </pic:blipFill>
                  <pic:spPr>
                    <a:xfrm>
                      <a:off x="0" y="0"/>
                      <a:ext cx="5943600" cy="4326255"/>
                    </a:xfrm>
                    <a:prstGeom prst="rect">
                      <a:avLst/>
                    </a:prstGeom>
                  </pic:spPr>
                </pic:pic>
              </a:graphicData>
            </a:graphic>
          </wp:inline>
        </w:drawing>
      </w:r>
    </w:p>
    <w:p w:rsidR="00FB7953" w:rsidRDefault="00FB7953" w:rsidP="00C4476D">
      <w:pPr>
        <w:pStyle w:val="NoSpacing"/>
        <w:jc w:val="center"/>
        <w:rPr>
          <w:sz w:val="28"/>
          <w:szCs w:val="28"/>
        </w:rPr>
      </w:pPr>
    </w:p>
    <w:p w:rsidR="00FB7953" w:rsidRDefault="00FB7953" w:rsidP="00FB7953">
      <w:pPr>
        <w:pStyle w:val="NoSpacing"/>
        <w:numPr>
          <w:ilvl w:val="0"/>
          <w:numId w:val="9"/>
        </w:numPr>
        <w:jc w:val="both"/>
        <w:rPr>
          <w:sz w:val="28"/>
          <w:szCs w:val="28"/>
        </w:rPr>
      </w:pPr>
      <w:r>
        <w:rPr>
          <w:sz w:val="28"/>
          <w:szCs w:val="28"/>
        </w:rPr>
        <w:t xml:space="preserve">Enter the condition of the asset in the Condition field, or click the </w:t>
      </w:r>
      <w:r>
        <w:rPr>
          <w:b/>
          <w:sz w:val="28"/>
          <w:szCs w:val="28"/>
        </w:rPr>
        <w:t>down-arrow</w:t>
      </w:r>
      <w:r>
        <w:rPr>
          <w:sz w:val="28"/>
          <w:szCs w:val="28"/>
        </w:rPr>
        <w:t xml:space="preserve"> button to select the correct one.</w:t>
      </w:r>
    </w:p>
    <w:p w:rsidR="00A21B3D" w:rsidRDefault="00A21B3D" w:rsidP="00A21B3D">
      <w:pPr>
        <w:pStyle w:val="NoSpacing"/>
        <w:ind w:left="720"/>
        <w:jc w:val="both"/>
        <w:rPr>
          <w:sz w:val="28"/>
          <w:szCs w:val="28"/>
        </w:rPr>
      </w:pPr>
    </w:p>
    <w:p w:rsidR="00E44ABB" w:rsidRPr="00362A8D" w:rsidRDefault="00FB7953" w:rsidP="00362A8D">
      <w:pPr>
        <w:pStyle w:val="NoSpacing"/>
        <w:numPr>
          <w:ilvl w:val="0"/>
          <w:numId w:val="9"/>
        </w:numPr>
        <w:jc w:val="both"/>
        <w:rPr>
          <w:sz w:val="28"/>
          <w:szCs w:val="28"/>
        </w:rPr>
      </w:pPr>
      <w:r>
        <w:rPr>
          <w:sz w:val="28"/>
          <w:szCs w:val="28"/>
        </w:rPr>
        <w:t xml:space="preserve">Enter any additional information to track for the asset being inventoried in the Comments field.  </w:t>
      </w:r>
      <w:r w:rsidRPr="00E44ABB">
        <w:rPr>
          <w:color w:val="FF0000"/>
          <w:sz w:val="28"/>
          <w:szCs w:val="28"/>
        </w:rPr>
        <w:t>**</w:t>
      </w:r>
      <w:r>
        <w:rPr>
          <w:sz w:val="28"/>
          <w:szCs w:val="28"/>
        </w:rPr>
        <w:t xml:space="preserve">If you changed the status of the asset to </w:t>
      </w:r>
      <w:r>
        <w:rPr>
          <w:b/>
          <w:sz w:val="28"/>
          <w:szCs w:val="28"/>
        </w:rPr>
        <w:t>Moved</w:t>
      </w:r>
      <w:r>
        <w:rPr>
          <w:sz w:val="28"/>
          <w:szCs w:val="28"/>
        </w:rPr>
        <w:t xml:space="preserve"> in Step 4, indicate the new location in the Comments field.</w:t>
      </w:r>
    </w:p>
    <w:p w:rsidR="00E44ABB" w:rsidRDefault="00E44ABB" w:rsidP="00E44ABB">
      <w:pPr>
        <w:pStyle w:val="NoSpacing"/>
        <w:ind w:left="720"/>
        <w:jc w:val="both"/>
        <w:rPr>
          <w:sz w:val="28"/>
          <w:szCs w:val="28"/>
        </w:rPr>
      </w:pPr>
    </w:p>
    <w:p w:rsidR="00E44ABB" w:rsidRPr="00362A8D" w:rsidRDefault="00E44ABB" w:rsidP="00E44ABB">
      <w:pPr>
        <w:pStyle w:val="NoSpacing"/>
        <w:ind w:left="360"/>
        <w:jc w:val="both"/>
        <w:rPr>
          <w:color w:val="FF0000"/>
          <w:sz w:val="28"/>
          <w:szCs w:val="28"/>
        </w:rPr>
      </w:pPr>
      <w:r>
        <w:rPr>
          <w:b/>
          <w:sz w:val="28"/>
          <w:szCs w:val="28"/>
        </w:rPr>
        <w:t>Note</w:t>
      </w:r>
      <w:r>
        <w:rPr>
          <w:sz w:val="28"/>
          <w:szCs w:val="28"/>
        </w:rPr>
        <w:t xml:space="preserve">:  </w:t>
      </w:r>
      <w:r w:rsidRPr="00A21B3D">
        <w:rPr>
          <w:i/>
          <w:sz w:val="28"/>
          <w:szCs w:val="28"/>
        </w:rPr>
        <w:t>Only the Status, Condition, and Comments fields can be edited for existing assets.</w:t>
      </w:r>
      <w:r w:rsidR="00362A8D">
        <w:rPr>
          <w:i/>
          <w:sz w:val="28"/>
          <w:szCs w:val="28"/>
        </w:rPr>
        <w:t xml:space="preserve">  </w:t>
      </w:r>
      <w:r w:rsidR="00362A8D">
        <w:rPr>
          <w:color w:val="FF0000"/>
          <w:sz w:val="28"/>
          <w:szCs w:val="28"/>
        </w:rPr>
        <w:t>If you need to change the QUANTITY of an asset, (for example, you now have 16 student desks instead of 15), please include that note in the comments field.</w:t>
      </w:r>
    </w:p>
    <w:p w:rsidR="00362A8D" w:rsidRDefault="00362A8D" w:rsidP="00E44ABB">
      <w:pPr>
        <w:pStyle w:val="NoSpacing"/>
        <w:ind w:left="360"/>
        <w:jc w:val="both"/>
        <w:rPr>
          <w:i/>
          <w:sz w:val="28"/>
          <w:szCs w:val="28"/>
        </w:rPr>
      </w:pPr>
    </w:p>
    <w:p w:rsidR="00362A8D" w:rsidRPr="00A21B3D" w:rsidRDefault="00362A8D" w:rsidP="00362A8D">
      <w:pPr>
        <w:pStyle w:val="NoSpacing"/>
        <w:numPr>
          <w:ilvl w:val="0"/>
          <w:numId w:val="13"/>
        </w:numPr>
        <w:jc w:val="both"/>
        <w:rPr>
          <w:i/>
          <w:sz w:val="28"/>
          <w:szCs w:val="28"/>
        </w:rPr>
      </w:pPr>
      <w:r>
        <w:rPr>
          <w:sz w:val="28"/>
          <w:szCs w:val="28"/>
        </w:rPr>
        <w:t xml:space="preserve">After making the desired changes, click the </w:t>
      </w:r>
      <w:r>
        <w:rPr>
          <w:b/>
          <w:sz w:val="28"/>
          <w:szCs w:val="28"/>
        </w:rPr>
        <w:t>Save</w:t>
      </w:r>
      <w:r>
        <w:rPr>
          <w:sz w:val="28"/>
          <w:szCs w:val="28"/>
        </w:rPr>
        <w:t xml:space="preserve"> button.</w:t>
      </w:r>
    </w:p>
    <w:p w:rsidR="00EA198E" w:rsidRDefault="00EA198E" w:rsidP="00EA198E">
      <w:pPr>
        <w:pStyle w:val="NoSpacing"/>
        <w:jc w:val="both"/>
        <w:rPr>
          <w:sz w:val="28"/>
          <w:szCs w:val="28"/>
        </w:rPr>
      </w:pPr>
    </w:p>
    <w:p w:rsidR="00EA198E" w:rsidRDefault="00EA198E" w:rsidP="00EA198E">
      <w:pPr>
        <w:pStyle w:val="NoSpacing"/>
        <w:jc w:val="both"/>
        <w:rPr>
          <w:sz w:val="28"/>
          <w:szCs w:val="28"/>
        </w:rPr>
      </w:pPr>
    </w:p>
    <w:p w:rsidR="00362A8D" w:rsidRDefault="00362A8D" w:rsidP="00D3614E">
      <w:pPr>
        <w:pStyle w:val="NoSpacing"/>
        <w:jc w:val="both"/>
        <w:rPr>
          <w:b/>
          <w:color w:val="FF0000"/>
          <w:sz w:val="28"/>
          <w:szCs w:val="28"/>
        </w:rPr>
      </w:pPr>
    </w:p>
    <w:p w:rsidR="00362A8D" w:rsidRDefault="00362A8D" w:rsidP="00D3614E">
      <w:pPr>
        <w:pStyle w:val="NoSpacing"/>
        <w:jc w:val="both"/>
        <w:rPr>
          <w:b/>
          <w:color w:val="FF0000"/>
          <w:sz w:val="28"/>
          <w:szCs w:val="28"/>
        </w:rPr>
      </w:pPr>
    </w:p>
    <w:p w:rsidR="00D3614E" w:rsidRPr="004449C6" w:rsidRDefault="00EA198E" w:rsidP="00D3614E">
      <w:pPr>
        <w:pStyle w:val="NoSpacing"/>
        <w:jc w:val="both"/>
        <w:rPr>
          <w:b/>
          <w:color w:val="FF0000"/>
          <w:sz w:val="28"/>
          <w:szCs w:val="28"/>
        </w:rPr>
      </w:pPr>
      <w:r w:rsidRPr="004449C6">
        <w:rPr>
          <w:b/>
          <w:color w:val="FF0000"/>
          <w:sz w:val="28"/>
          <w:szCs w:val="28"/>
        </w:rPr>
        <w:lastRenderedPageBreak/>
        <w:t xml:space="preserve">Most new assets purchased for the current school year will have already been added to your inventory.  However, if there is something in </w:t>
      </w:r>
      <w:r w:rsidR="00BB339D" w:rsidRPr="004449C6">
        <w:rPr>
          <w:b/>
          <w:color w:val="FF0000"/>
          <w:sz w:val="28"/>
          <w:szCs w:val="28"/>
        </w:rPr>
        <w:t>y</w:t>
      </w:r>
      <w:r w:rsidRPr="004449C6">
        <w:rPr>
          <w:b/>
          <w:color w:val="FF0000"/>
          <w:sz w:val="28"/>
          <w:szCs w:val="28"/>
        </w:rPr>
        <w:t>our room that is not listed, y</w:t>
      </w:r>
      <w:r w:rsidR="00BB339D" w:rsidRPr="004449C6">
        <w:rPr>
          <w:b/>
          <w:color w:val="FF0000"/>
          <w:sz w:val="28"/>
          <w:szCs w:val="28"/>
        </w:rPr>
        <w:t xml:space="preserve">ou have the option to add </w:t>
      </w:r>
      <w:r w:rsidRPr="004449C6">
        <w:rPr>
          <w:b/>
          <w:color w:val="FF0000"/>
          <w:sz w:val="28"/>
          <w:szCs w:val="28"/>
        </w:rPr>
        <w:t>assets.</w:t>
      </w:r>
    </w:p>
    <w:p w:rsidR="00EA198E" w:rsidRPr="00EA198E" w:rsidRDefault="00EA198E" w:rsidP="00D3614E">
      <w:pPr>
        <w:pStyle w:val="NoSpacing"/>
        <w:jc w:val="both"/>
        <w:rPr>
          <w:sz w:val="28"/>
          <w:szCs w:val="28"/>
        </w:rPr>
      </w:pPr>
    </w:p>
    <w:p w:rsidR="00A21B3D" w:rsidRDefault="00A21B3D" w:rsidP="00D3614E">
      <w:pPr>
        <w:pStyle w:val="NoSpacing"/>
        <w:jc w:val="both"/>
        <w:rPr>
          <w:i/>
          <w:sz w:val="28"/>
          <w:szCs w:val="28"/>
        </w:rPr>
      </w:pPr>
    </w:p>
    <w:p w:rsidR="00A21B3D" w:rsidRDefault="00A21B3D" w:rsidP="00D3614E">
      <w:pPr>
        <w:pStyle w:val="NoSpacing"/>
        <w:jc w:val="both"/>
        <w:rPr>
          <w:i/>
          <w:sz w:val="28"/>
          <w:szCs w:val="28"/>
        </w:rPr>
      </w:pPr>
    </w:p>
    <w:p w:rsidR="00D3614E" w:rsidRDefault="00D3614E" w:rsidP="00D3614E">
      <w:pPr>
        <w:pStyle w:val="NoSpacing"/>
        <w:jc w:val="both"/>
        <w:rPr>
          <w:i/>
          <w:sz w:val="28"/>
          <w:szCs w:val="28"/>
        </w:rPr>
      </w:pPr>
      <w:r w:rsidRPr="00D3614E">
        <w:rPr>
          <w:i/>
          <w:sz w:val="28"/>
          <w:szCs w:val="28"/>
        </w:rPr>
        <w:t>To add new assets:</w:t>
      </w:r>
    </w:p>
    <w:p w:rsidR="00B1095A" w:rsidRDefault="00B1095A" w:rsidP="00D3614E">
      <w:pPr>
        <w:pStyle w:val="NoSpacing"/>
        <w:jc w:val="both"/>
        <w:rPr>
          <w:i/>
          <w:sz w:val="28"/>
          <w:szCs w:val="28"/>
        </w:rPr>
      </w:pPr>
    </w:p>
    <w:p w:rsidR="00B1095A" w:rsidRDefault="00B1095A" w:rsidP="00B1095A">
      <w:pPr>
        <w:pStyle w:val="NoSpacing"/>
        <w:numPr>
          <w:ilvl w:val="0"/>
          <w:numId w:val="10"/>
        </w:numPr>
        <w:jc w:val="both"/>
        <w:rPr>
          <w:sz w:val="28"/>
          <w:szCs w:val="28"/>
        </w:rPr>
      </w:pPr>
      <w:r>
        <w:rPr>
          <w:sz w:val="28"/>
          <w:szCs w:val="28"/>
        </w:rPr>
        <w:t xml:space="preserve">Click the </w:t>
      </w:r>
      <w:r>
        <w:rPr>
          <w:b/>
          <w:sz w:val="28"/>
          <w:szCs w:val="28"/>
        </w:rPr>
        <w:t xml:space="preserve">Add New </w:t>
      </w:r>
      <w:r>
        <w:rPr>
          <w:sz w:val="28"/>
          <w:szCs w:val="28"/>
        </w:rPr>
        <w:t>button located at the bottom of the screen</w:t>
      </w:r>
      <w:r w:rsidR="00275E17">
        <w:rPr>
          <w:sz w:val="28"/>
          <w:szCs w:val="28"/>
        </w:rPr>
        <w:t>.  The “Add Asset” screen will open.</w:t>
      </w:r>
    </w:p>
    <w:p w:rsidR="00C4476D" w:rsidRDefault="00C4476D" w:rsidP="00C4476D">
      <w:pPr>
        <w:pStyle w:val="NoSpacing"/>
        <w:jc w:val="both"/>
        <w:rPr>
          <w:sz w:val="28"/>
          <w:szCs w:val="28"/>
        </w:rPr>
      </w:pPr>
    </w:p>
    <w:p w:rsidR="00C4476D" w:rsidRDefault="002A2BE1" w:rsidP="00C4476D">
      <w:pPr>
        <w:pStyle w:val="NoSpacing"/>
        <w:jc w:val="center"/>
        <w:rPr>
          <w:sz w:val="28"/>
          <w:szCs w:val="28"/>
        </w:rPr>
      </w:pPr>
      <w:r>
        <w:rPr>
          <w:noProof/>
          <w:sz w:val="28"/>
          <w:szCs w:val="28"/>
        </w:rPr>
        <w:pict>
          <v:oval id="_x0000_s1046" style="position:absolute;left:0;text-align:left;margin-left:34.5pt;margin-top:85.35pt;width:93pt;height:47.25pt;z-index:251658239" strokecolor="#c00000">
            <v:fill opacity="0"/>
          </v:oval>
        </w:pict>
      </w:r>
      <w:r w:rsidR="00C4476D">
        <w:rPr>
          <w:noProof/>
          <w:sz w:val="28"/>
          <w:szCs w:val="28"/>
        </w:rPr>
        <w:drawing>
          <wp:inline distT="0" distB="0" distL="0" distR="0">
            <wp:extent cx="5943600" cy="20993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58666C.tmp"/>
                    <pic:cNvPicPr/>
                  </pic:nvPicPr>
                  <pic:blipFill>
                    <a:blip r:embed="rId13">
                      <a:extLst>
                        <a:ext uri="{28A0092B-C50C-407E-A947-70E740481C1C}">
                          <a14:useLocalDpi xmlns:a14="http://schemas.microsoft.com/office/drawing/2010/main" val="0"/>
                        </a:ext>
                      </a:extLst>
                    </a:blip>
                    <a:stretch>
                      <a:fillRect/>
                    </a:stretch>
                  </pic:blipFill>
                  <pic:spPr>
                    <a:xfrm>
                      <a:off x="0" y="0"/>
                      <a:ext cx="5943600" cy="2099310"/>
                    </a:xfrm>
                    <a:prstGeom prst="rect">
                      <a:avLst/>
                    </a:prstGeom>
                  </pic:spPr>
                </pic:pic>
              </a:graphicData>
            </a:graphic>
          </wp:inline>
        </w:drawing>
      </w:r>
    </w:p>
    <w:p w:rsidR="00275E17" w:rsidRDefault="00275E17" w:rsidP="00275E17">
      <w:pPr>
        <w:pStyle w:val="NoSpacing"/>
        <w:rPr>
          <w:sz w:val="28"/>
          <w:szCs w:val="28"/>
        </w:rPr>
      </w:pPr>
    </w:p>
    <w:p w:rsidR="00275E17" w:rsidRPr="00275E17" w:rsidRDefault="00275E17" w:rsidP="00275E17">
      <w:pPr>
        <w:pStyle w:val="NoSpacing"/>
        <w:rPr>
          <w:i/>
          <w:sz w:val="28"/>
          <w:szCs w:val="28"/>
        </w:rPr>
      </w:pPr>
      <w:r w:rsidRPr="00275E17">
        <w:rPr>
          <w:i/>
          <w:sz w:val="28"/>
          <w:szCs w:val="28"/>
        </w:rPr>
        <w:t>Please complete the following for each new asset:</w:t>
      </w:r>
    </w:p>
    <w:p w:rsidR="00275E17" w:rsidRDefault="00275E17" w:rsidP="00275E17">
      <w:pPr>
        <w:pStyle w:val="NoSpacing"/>
        <w:rPr>
          <w:sz w:val="28"/>
          <w:szCs w:val="28"/>
        </w:rPr>
      </w:pPr>
    </w:p>
    <w:p w:rsidR="00B1095A" w:rsidRPr="00942713" w:rsidRDefault="00212ACB" w:rsidP="00BB339D">
      <w:pPr>
        <w:pStyle w:val="NoSpacing"/>
        <w:numPr>
          <w:ilvl w:val="0"/>
          <w:numId w:val="12"/>
        </w:numPr>
        <w:jc w:val="both"/>
        <w:rPr>
          <w:sz w:val="28"/>
          <w:szCs w:val="28"/>
        </w:rPr>
      </w:pPr>
      <w:r>
        <w:rPr>
          <w:color w:val="FF0000"/>
          <w:sz w:val="28"/>
          <w:szCs w:val="28"/>
        </w:rPr>
        <w:t xml:space="preserve">Do not enter anything in the </w:t>
      </w:r>
      <w:r>
        <w:rPr>
          <w:b/>
          <w:color w:val="FF0000"/>
          <w:sz w:val="28"/>
          <w:szCs w:val="28"/>
        </w:rPr>
        <w:t>Asset Tag</w:t>
      </w:r>
      <w:r w:rsidR="00942713">
        <w:rPr>
          <w:b/>
          <w:color w:val="FF0000"/>
          <w:sz w:val="28"/>
          <w:szCs w:val="28"/>
        </w:rPr>
        <w:t xml:space="preserve"> field</w:t>
      </w:r>
      <w:r>
        <w:rPr>
          <w:color w:val="FF0000"/>
          <w:sz w:val="28"/>
          <w:szCs w:val="28"/>
        </w:rPr>
        <w:t>.</w:t>
      </w:r>
    </w:p>
    <w:p w:rsidR="00942713" w:rsidRPr="00212ACB" w:rsidRDefault="00942713" w:rsidP="00942713">
      <w:pPr>
        <w:pStyle w:val="NoSpacing"/>
        <w:ind w:left="720"/>
        <w:jc w:val="both"/>
        <w:rPr>
          <w:sz w:val="28"/>
          <w:szCs w:val="28"/>
        </w:rPr>
      </w:pPr>
    </w:p>
    <w:p w:rsidR="00212ACB" w:rsidRDefault="00212ACB" w:rsidP="00BB339D">
      <w:pPr>
        <w:pStyle w:val="NoSpacing"/>
        <w:numPr>
          <w:ilvl w:val="0"/>
          <w:numId w:val="12"/>
        </w:numPr>
        <w:jc w:val="both"/>
        <w:rPr>
          <w:sz w:val="28"/>
          <w:szCs w:val="28"/>
        </w:rPr>
      </w:pPr>
      <w:r>
        <w:rPr>
          <w:sz w:val="28"/>
          <w:szCs w:val="28"/>
        </w:rPr>
        <w:t xml:space="preserve">The Status field will default to </w:t>
      </w:r>
      <w:r>
        <w:rPr>
          <w:b/>
          <w:sz w:val="28"/>
          <w:szCs w:val="28"/>
        </w:rPr>
        <w:t>New Asset</w:t>
      </w:r>
      <w:r>
        <w:rPr>
          <w:sz w:val="28"/>
          <w:szCs w:val="28"/>
        </w:rPr>
        <w:t xml:space="preserve"> and cannot be changed.</w:t>
      </w:r>
    </w:p>
    <w:p w:rsidR="00942713" w:rsidRDefault="00942713" w:rsidP="00942713">
      <w:pPr>
        <w:pStyle w:val="NoSpacing"/>
        <w:jc w:val="both"/>
        <w:rPr>
          <w:sz w:val="28"/>
          <w:szCs w:val="28"/>
        </w:rPr>
      </w:pPr>
    </w:p>
    <w:p w:rsidR="00212ACB" w:rsidRDefault="00212ACB" w:rsidP="00BB339D">
      <w:pPr>
        <w:pStyle w:val="NoSpacing"/>
        <w:numPr>
          <w:ilvl w:val="0"/>
          <w:numId w:val="12"/>
        </w:numPr>
        <w:jc w:val="both"/>
        <w:rPr>
          <w:sz w:val="28"/>
          <w:szCs w:val="28"/>
        </w:rPr>
      </w:pPr>
      <w:r>
        <w:rPr>
          <w:sz w:val="28"/>
          <w:szCs w:val="28"/>
        </w:rPr>
        <w:t>Enter the description of the asset in the Description field.  This is limited to 40 characters.</w:t>
      </w:r>
    </w:p>
    <w:p w:rsidR="00942713" w:rsidRDefault="00942713" w:rsidP="00942713">
      <w:pPr>
        <w:pStyle w:val="NoSpacing"/>
        <w:jc w:val="both"/>
        <w:rPr>
          <w:sz w:val="28"/>
          <w:szCs w:val="28"/>
        </w:rPr>
      </w:pPr>
    </w:p>
    <w:p w:rsidR="00212ACB" w:rsidRDefault="00212ACB" w:rsidP="00BB339D">
      <w:pPr>
        <w:pStyle w:val="NoSpacing"/>
        <w:numPr>
          <w:ilvl w:val="0"/>
          <w:numId w:val="12"/>
        </w:numPr>
        <w:jc w:val="both"/>
        <w:rPr>
          <w:sz w:val="28"/>
          <w:szCs w:val="28"/>
        </w:rPr>
      </w:pPr>
      <w:r>
        <w:rPr>
          <w:sz w:val="28"/>
          <w:szCs w:val="28"/>
        </w:rPr>
        <w:t xml:space="preserve">Enter the quantity of the asset in the Quantity field.  The default of </w:t>
      </w:r>
      <w:r w:rsidRPr="00212ACB">
        <w:rPr>
          <w:b/>
          <w:sz w:val="28"/>
          <w:szCs w:val="28"/>
        </w:rPr>
        <w:t>1.00</w:t>
      </w:r>
      <w:r>
        <w:rPr>
          <w:sz w:val="28"/>
          <w:szCs w:val="28"/>
        </w:rPr>
        <w:t xml:space="preserve"> will appear, but can be changed.</w:t>
      </w:r>
    </w:p>
    <w:p w:rsidR="00942713" w:rsidRDefault="00942713" w:rsidP="00942713">
      <w:pPr>
        <w:pStyle w:val="NoSpacing"/>
        <w:jc w:val="both"/>
        <w:rPr>
          <w:sz w:val="28"/>
          <w:szCs w:val="28"/>
        </w:rPr>
      </w:pPr>
    </w:p>
    <w:p w:rsidR="00212ACB" w:rsidRDefault="00212ACB" w:rsidP="00BB339D">
      <w:pPr>
        <w:pStyle w:val="NoSpacing"/>
        <w:numPr>
          <w:ilvl w:val="0"/>
          <w:numId w:val="12"/>
        </w:numPr>
        <w:jc w:val="both"/>
        <w:rPr>
          <w:sz w:val="28"/>
          <w:szCs w:val="28"/>
        </w:rPr>
      </w:pPr>
      <w:r>
        <w:rPr>
          <w:sz w:val="28"/>
          <w:szCs w:val="28"/>
        </w:rPr>
        <w:t>Enter the name of the manufacturer (if known) for the asset in the Manufacturer field.  This is limited to 50 characters.</w:t>
      </w:r>
    </w:p>
    <w:p w:rsidR="00942713" w:rsidRDefault="00942713" w:rsidP="00942713">
      <w:pPr>
        <w:pStyle w:val="NoSpacing"/>
        <w:jc w:val="both"/>
        <w:rPr>
          <w:sz w:val="28"/>
          <w:szCs w:val="28"/>
        </w:rPr>
      </w:pPr>
    </w:p>
    <w:p w:rsidR="00212ACB" w:rsidRDefault="00212ACB" w:rsidP="00BB339D">
      <w:pPr>
        <w:pStyle w:val="NoSpacing"/>
        <w:numPr>
          <w:ilvl w:val="0"/>
          <w:numId w:val="12"/>
        </w:numPr>
        <w:jc w:val="both"/>
        <w:rPr>
          <w:sz w:val="28"/>
          <w:szCs w:val="28"/>
        </w:rPr>
      </w:pPr>
      <w:r>
        <w:rPr>
          <w:sz w:val="28"/>
          <w:szCs w:val="28"/>
        </w:rPr>
        <w:t>Enter the model number of the asset in the Model Number field, if applicable.  This can be alphanumeric and is limited to 25 characters.</w:t>
      </w:r>
    </w:p>
    <w:p w:rsidR="00942713" w:rsidRDefault="00942713" w:rsidP="00942713">
      <w:pPr>
        <w:pStyle w:val="NoSpacing"/>
        <w:jc w:val="both"/>
        <w:rPr>
          <w:sz w:val="28"/>
          <w:szCs w:val="28"/>
        </w:rPr>
      </w:pPr>
    </w:p>
    <w:p w:rsidR="00942713" w:rsidRDefault="00212ACB" w:rsidP="00BB339D">
      <w:pPr>
        <w:pStyle w:val="NoSpacing"/>
        <w:numPr>
          <w:ilvl w:val="0"/>
          <w:numId w:val="12"/>
        </w:numPr>
        <w:jc w:val="both"/>
        <w:rPr>
          <w:sz w:val="28"/>
          <w:szCs w:val="28"/>
        </w:rPr>
      </w:pPr>
      <w:r>
        <w:rPr>
          <w:sz w:val="28"/>
          <w:szCs w:val="28"/>
        </w:rPr>
        <w:lastRenderedPageBreak/>
        <w:t>Enter the serial number of the asset in the Serial Number field, if applicable.  This can be alphanumeric and is limited to 25 characters.</w:t>
      </w:r>
    </w:p>
    <w:p w:rsidR="00942713" w:rsidRPr="00942713" w:rsidRDefault="00942713" w:rsidP="00942713">
      <w:pPr>
        <w:pStyle w:val="NoSpacing"/>
        <w:jc w:val="both"/>
        <w:rPr>
          <w:sz w:val="28"/>
          <w:szCs w:val="28"/>
        </w:rPr>
      </w:pPr>
    </w:p>
    <w:p w:rsidR="00212ACB" w:rsidRDefault="00212ACB" w:rsidP="00BB339D">
      <w:pPr>
        <w:pStyle w:val="NoSpacing"/>
        <w:numPr>
          <w:ilvl w:val="0"/>
          <w:numId w:val="12"/>
        </w:numPr>
        <w:jc w:val="both"/>
        <w:rPr>
          <w:sz w:val="28"/>
          <w:szCs w:val="28"/>
        </w:rPr>
      </w:pPr>
      <w:r>
        <w:rPr>
          <w:sz w:val="28"/>
          <w:szCs w:val="28"/>
        </w:rPr>
        <w:t>Enter the condition of the asset in the Condition field, or click the down</w:t>
      </w:r>
      <w:r>
        <w:rPr>
          <w:b/>
          <w:sz w:val="28"/>
          <w:szCs w:val="28"/>
        </w:rPr>
        <w:t xml:space="preserve">-arrow </w:t>
      </w:r>
      <w:r>
        <w:rPr>
          <w:sz w:val="28"/>
          <w:szCs w:val="28"/>
        </w:rPr>
        <w:t>button to select the correct one.</w:t>
      </w:r>
    </w:p>
    <w:p w:rsidR="00942713" w:rsidRDefault="00942713" w:rsidP="00942713">
      <w:pPr>
        <w:pStyle w:val="NoSpacing"/>
        <w:jc w:val="both"/>
        <w:rPr>
          <w:sz w:val="28"/>
          <w:szCs w:val="28"/>
        </w:rPr>
      </w:pPr>
    </w:p>
    <w:p w:rsidR="00212ACB" w:rsidRDefault="00212ACB" w:rsidP="00BB339D">
      <w:pPr>
        <w:pStyle w:val="NoSpacing"/>
        <w:numPr>
          <w:ilvl w:val="0"/>
          <w:numId w:val="12"/>
        </w:numPr>
        <w:jc w:val="both"/>
        <w:rPr>
          <w:sz w:val="28"/>
          <w:szCs w:val="28"/>
        </w:rPr>
      </w:pPr>
      <w:r>
        <w:rPr>
          <w:sz w:val="28"/>
          <w:szCs w:val="28"/>
        </w:rPr>
        <w:t xml:space="preserve">Enter the date the asset was purchased in the Purchase Date field.  Use the </w:t>
      </w:r>
      <w:r>
        <w:rPr>
          <w:b/>
          <w:sz w:val="28"/>
          <w:szCs w:val="28"/>
        </w:rPr>
        <w:t>mm/dd/yyyy</w:t>
      </w:r>
      <w:r>
        <w:rPr>
          <w:sz w:val="28"/>
          <w:szCs w:val="28"/>
        </w:rPr>
        <w:t xml:space="preserve"> format or click the Calendar Search Button to select the desired date.</w:t>
      </w:r>
    </w:p>
    <w:p w:rsidR="00942713" w:rsidRDefault="00942713" w:rsidP="00942713">
      <w:pPr>
        <w:pStyle w:val="NoSpacing"/>
        <w:jc w:val="both"/>
        <w:rPr>
          <w:sz w:val="28"/>
          <w:szCs w:val="28"/>
        </w:rPr>
      </w:pPr>
    </w:p>
    <w:p w:rsidR="00212ACB" w:rsidRDefault="00212ACB" w:rsidP="00BB339D">
      <w:pPr>
        <w:pStyle w:val="NoSpacing"/>
        <w:numPr>
          <w:ilvl w:val="0"/>
          <w:numId w:val="11"/>
        </w:numPr>
        <w:jc w:val="both"/>
        <w:rPr>
          <w:sz w:val="28"/>
          <w:szCs w:val="28"/>
        </w:rPr>
      </w:pPr>
      <w:r>
        <w:rPr>
          <w:sz w:val="28"/>
          <w:szCs w:val="28"/>
        </w:rPr>
        <w:t>Enter any additional information to track for the asset being inventoried in the Comments field, if desired.  The comment can be alphanumeric and up to 1,000 characters long.</w:t>
      </w:r>
    </w:p>
    <w:p w:rsidR="00C4476D" w:rsidRDefault="00C4476D" w:rsidP="00C4476D">
      <w:pPr>
        <w:pStyle w:val="NoSpacing"/>
        <w:jc w:val="both"/>
        <w:rPr>
          <w:sz w:val="28"/>
          <w:szCs w:val="28"/>
        </w:rPr>
      </w:pPr>
    </w:p>
    <w:p w:rsidR="00C4476D" w:rsidRDefault="002A2BE1" w:rsidP="00C4476D">
      <w:pPr>
        <w:pStyle w:val="NoSpacing"/>
        <w:jc w:val="center"/>
        <w:rPr>
          <w:sz w:val="28"/>
          <w:szCs w:val="28"/>
        </w:rPr>
      </w:pPr>
      <w:r>
        <w:rPr>
          <w:noProof/>
          <w:color w:val="FF0000"/>
          <w:sz w:val="20"/>
          <w:szCs w:val="20"/>
        </w:rPr>
        <w:pict>
          <v:shape id="_x0000_s1053" type="#_x0000_t32" style="position:absolute;left:0;text-align:left;margin-left:232.5pt;margin-top:31.35pt;width:42pt;height:10.5pt;flip:x;z-index:251678720" o:connectortype="straight">
            <v:stroke endarrow="block"/>
          </v:shape>
        </w:pict>
      </w:r>
      <w:r>
        <w:rPr>
          <w:noProof/>
          <w:color w:val="FF0000"/>
          <w:sz w:val="20"/>
          <w:szCs w:val="20"/>
        </w:rPr>
        <w:pict>
          <v:roundrect id="_x0000_s1052" style="position:absolute;left:0;text-align:left;margin-left:274.5pt;margin-top:21.6pt;width:1in;height:25.5pt;z-index:251677696" arcsize="10923f">
            <v:textbox>
              <w:txbxContent>
                <w:p w:rsidR="00BB339D" w:rsidRPr="00BB339D" w:rsidRDefault="00BB339D" w:rsidP="00BB339D">
                  <w:pPr>
                    <w:jc w:val="center"/>
                    <w:rPr>
                      <w:color w:val="FF0000"/>
                      <w:sz w:val="20"/>
                      <w:szCs w:val="20"/>
                    </w:rPr>
                  </w:pPr>
                  <w:r>
                    <w:rPr>
                      <w:color w:val="FF0000"/>
                      <w:sz w:val="20"/>
                      <w:szCs w:val="20"/>
                    </w:rPr>
                    <w:t>Leave Blank!</w:t>
                  </w:r>
                </w:p>
              </w:txbxContent>
            </v:textbox>
          </v:roundrect>
        </w:pict>
      </w:r>
      <w:r>
        <w:rPr>
          <w:noProof/>
          <w:sz w:val="28"/>
          <w:szCs w:val="28"/>
        </w:rPr>
        <w:pict>
          <v:shape id="_x0000_s1051" type="#_x0000_t32" style="position:absolute;left:0;text-align:left;margin-left:-7.5pt;margin-top:284.85pt;width:27.75pt;height:18.75pt;flip:y;z-index:251676672" o:connectortype="straight">
            <v:stroke endarrow="block"/>
          </v:shape>
        </w:pict>
      </w:r>
      <w:r>
        <w:rPr>
          <w:noProof/>
          <w:sz w:val="28"/>
          <w:szCs w:val="28"/>
        </w:rPr>
        <w:pict>
          <v:roundrect id="_x0000_s1050" style="position:absolute;left:0;text-align:left;margin-left:-38.25pt;margin-top:303.6pt;width:58.5pt;height:45pt;z-index:251675648" arcsize="10923f">
            <v:textbox>
              <w:txbxContent>
                <w:p w:rsidR="00BB339D" w:rsidRPr="00EA198E" w:rsidRDefault="00BB339D" w:rsidP="00BB339D">
                  <w:pPr>
                    <w:jc w:val="center"/>
                    <w:rPr>
                      <w:sz w:val="20"/>
                      <w:szCs w:val="20"/>
                    </w:rPr>
                  </w:pPr>
                  <w:r>
                    <w:rPr>
                      <w:sz w:val="20"/>
                      <w:szCs w:val="20"/>
                    </w:rPr>
                    <w:t>Click here to save.</w:t>
                  </w:r>
                </w:p>
              </w:txbxContent>
            </v:textbox>
          </v:roundrect>
        </w:pict>
      </w:r>
      <w:r w:rsidR="00C4476D">
        <w:rPr>
          <w:noProof/>
          <w:sz w:val="28"/>
          <w:szCs w:val="28"/>
        </w:rPr>
        <w:drawing>
          <wp:inline distT="0" distB="0" distL="0" distR="0">
            <wp:extent cx="5943600" cy="467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58193.tmp"/>
                    <pic:cNvPicPr/>
                  </pic:nvPicPr>
                  <pic:blipFill>
                    <a:blip r:embed="rId14">
                      <a:extLst>
                        <a:ext uri="{28A0092B-C50C-407E-A947-70E740481C1C}">
                          <a14:useLocalDpi xmlns:a14="http://schemas.microsoft.com/office/drawing/2010/main" val="0"/>
                        </a:ext>
                      </a:extLst>
                    </a:blip>
                    <a:stretch>
                      <a:fillRect/>
                    </a:stretch>
                  </pic:blipFill>
                  <pic:spPr>
                    <a:xfrm>
                      <a:off x="0" y="0"/>
                      <a:ext cx="5943600" cy="4673600"/>
                    </a:xfrm>
                    <a:prstGeom prst="rect">
                      <a:avLst/>
                    </a:prstGeom>
                  </pic:spPr>
                </pic:pic>
              </a:graphicData>
            </a:graphic>
          </wp:inline>
        </w:drawing>
      </w:r>
    </w:p>
    <w:p w:rsidR="00BB339D" w:rsidRDefault="00BB339D" w:rsidP="00C4476D">
      <w:pPr>
        <w:pStyle w:val="NoSpacing"/>
        <w:jc w:val="center"/>
        <w:rPr>
          <w:sz w:val="28"/>
          <w:szCs w:val="28"/>
        </w:rPr>
      </w:pPr>
    </w:p>
    <w:p w:rsidR="00212ACB" w:rsidRDefault="00212ACB" w:rsidP="00B1095A">
      <w:pPr>
        <w:pStyle w:val="NoSpacing"/>
        <w:numPr>
          <w:ilvl w:val="0"/>
          <w:numId w:val="10"/>
        </w:numPr>
        <w:jc w:val="both"/>
        <w:rPr>
          <w:sz w:val="28"/>
          <w:szCs w:val="28"/>
        </w:rPr>
      </w:pPr>
      <w:r>
        <w:rPr>
          <w:sz w:val="28"/>
          <w:szCs w:val="28"/>
        </w:rPr>
        <w:t xml:space="preserve">Click the </w:t>
      </w:r>
      <w:r>
        <w:rPr>
          <w:b/>
          <w:sz w:val="28"/>
          <w:szCs w:val="28"/>
        </w:rPr>
        <w:t>Save</w:t>
      </w:r>
      <w:r>
        <w:rPr>
          <w:sz w:val="28"/>
          <w:szCs w:val="28"/>
        </w:rPr>
        <w:t xml:space="preserve"> button.</w:t>
      </w:r>
    </w:p>
    <w:p w:rsidR="0049234D" w:rsidRDefault="0049234D" w:rsidP="0049234D">
      <w:pPr>
        <w:pStyle w:val="NoSpacing"/>
        <w:jc w:val="both"/>
        <w:rPr>
          <w:sz w:val="28"/>
          <w:szCs w:val="28"/>
        </w:rPr>
      </w:pPr>
    </w:p>
    <w:p w:rsidR="00362A8D" w:rsidRDefault="00362A8D" w:rsidP="0049234D">
      <w:pPr>
        <w:pStyle w:val="NoSpacing"/>
        <w:jc w:val="both"/>
        <w:rPr>
          <w:sz w:val="28"/>
          <w:szCs w:val="28"/>
        </w:rPr>
      </w:pPr>
    </w:p>
    <w:p w:rsidR="00362A8D" w:rsidRDefault="00362A8D" w:rsidP="0049234D">
      <w:pPr>
        <w:pStyle w:val="NoSpacing"/>
        <w:jc w:val="both"/>
        <w:rPr>
          <w:sz w:val="28"/>
          <w:szCs w:val="28"/>
        </w:rPr>
      </w:pPr>
    </w:p>
    <w:p w:rsidR="00362A8D" w:rsidRDefault="00362A8D" w:rsidP="0049234D">
      <w:pPr>
        <w:pStyle w:val="NoSpacing"/>
        <w:jc w:val="both"/>
        <w:rPr>
          <w:sz w:val="28"/>
          <w:szCs w:val="28"/>
        </w:rPr>
      </w:pPr>
    </w:p>
    <w:p w:rsidR="00362A8D" w:rsidRDefault="00362A8D" w:rsidP="0049234D">
      <w:pPr>
        <w:pStyle w:val="NoSpacing"/>
        <w:jc w:val="both"/>
        <w:rPr>
          <w:sz w:val="28"/>
          <w:szCs w:val="28"/>
        </w:rPr>
      </w:pPr>
    </w:p>
    <w:p w:rsidR="00362A8D" w:rsidRDefault="00362A8D" w:rsidP="0049234D">
      <w:pPr>
        <w:pStyle w:val="NoSpacing"/>
        <w:jc w:val="both"/>
        <w:rPr>
          <w:i/>
          <w:sz w:val="28"/>
          <w:szCs w:val="28"/>
        </w:rPr>
      </w:pPr>
      <w:r>
        <w:rPr>
          <w:i/>
          <w:sz w:val="28"/>
          <w:szCs w:val="28"/>
        </w:rPr>
        <w:t>To delete a new asset that you have added in error:</w:t>
      </w:r>
    </w:p>
    <w:p w:rsidR="00362A8D" w:rsidRDefault="00362A8D" w:rsidP="0049234D">
      <w:pPr>
        <w:pStyle w:val="NoSpacing"/>
        <w:jc w:val="both"/>
        <w:rPr>
          <w:i/>
          <w:sz w:val="28"/>
          <w:szCs w:val="28"/>
        </w:rPr>
      </w:pPr>
    </w:p>
    <w:p w:rsidR="00362A8D" w:rsidRDefault="00362A8D" w:rsidP="00362A8D">
      <w:pPr>
        <w:pStyle w:val="NoSpacing"/>
        <w:numPr>
          <w:ilvl w:val="0"/>
          <w:numId w:val="10"/>
        </w:numPr>
        <w:jc w:val="both"/>
        <w:rPr>
          <w:sz w:val="28"/>
          <w:szCs w:val="28"/>
        </w:rPr>
      </w:pPr>
      <w:r>
        <w:rPr>
          <w:sz w:val="28"/>
          <w:szCs w:val="28"/>
        </w:rPr>
        <w:t xml:space="preserve">Click the </w:t>
      </w:r>
      <w:r>
        <w:rPr>
          <w:b/>
          <w:sz w:val="28"/>
          <w:szCs w:val="28"/>
        </w:rPr>
        <w:t>Edit</w:t>
      </w:r>
      <w:r>
        <w:rPr>
          <w:sz w:val="28"/>
          <w:szCs w:val="28"/>
        </w:rPr>
        <w:t xml:space="preserve"> link located to the left of the desired record.  The asset details will open in a new screen.</w:t>
      </w:r>
    </w:p>
    <w:p w:rsidR="00362A8D" w:rsidRDefault="00362A8D" w:rsidP="00362A8D">
      <w:pPr>
        <w:pStyle w:val="NoSpacing"/>
        <w:numPr>
          <w:ilvl w:val="0"/>
          <w:numId w:val="10"/>
        </w:numPr>
        <w:jc w:val="both"/>
        <w:rPr>
          <w:sz w:val="28"/>
          <w:szCs w:val="28"/>
        </w:rPr>
      </w:pPr>
      <w:r>
        <w:rPr>
          <w:sz w:val="28"/>
          <w:szCs w:val="28"/>
        </w:rPr>
        <w:t xml:space="preserve">Delete the incorrect asset by clicking on the </w:t>
      </w:r>
      <w:r>
        <w:rPr>
          <w:color w:val="FF0000"/>
          <w:sz w:val="28"/>
          <w:szCs w:val="28"/>
        </w:rPr>
        <w:t xml:space="preserve">red X </w:t>
      </w:r>
      <w:r>
        <w:rPr>
          <w:sz w:val="28"/>
          <w:szCs w:val="28"/>
        </w:rPr>
        <w:t>at the bottom of the screen.</w:t>
      </w:r>
    </w:p>
    <w:p w:rsidR="00362A8D" w:rsidRPr="00362A8D" w:rsidRDefault="00362A8D" w:rsidP="0049234D">
      <w:pPr>
        <w:pStyle w:val="NoSpacing"/>
        <w:jc w:val="both"/>
        <w:rPr>
          <w:i/>
          <w:sz w:val="28"/>
          <w:szCs w:val="28"/>
        </w:rPr>
      </w:pPr>
    </w:p>
    <w:p w:rsidR="00C4476D" w:rsidRDefault="00C4476D" w:rsidP="0049234D">
      <w:pPr>
        <w:pStyle w:val="NoSpacing"/>
        <w:jc w:val="both"/>
        <w:rPr>
          <w:sz w:val="28"/>
          <w:szCs w:val="28"/>
        </w:rPr>
      </w:pPr>
    </w:p>
    <w:p w:rsidR="00362A8D" w:rsidRDefault="002A2BE1" w:rsidP="00362A8D">
      <w:pPr>
        <w:pStyle w:val="NoSpacing"/>
        <w:jc w:val="center"/>
        <w:rPr>
          <w:sz w:val="28"/>
          <w:szCs w:val="28"/>
        </w:rPr>
      </w:pPr>
      <w:r>
        <w:rPr>
          <w:noProof/>
          <w:sz w:val="28"/>
          <w:szCs w:val="28"/>
        </w:rPr>
        <w:pict>
          <v:roundrect id="_x0000_s1056" style="position:absolute;left:0;text-align:left;margin-left:170.25pt;margin-top:196.9pt;width:64.5pt;height:45pt;z-index:251681792" arcsize="10923f">
            <v:textbox>
              <w:txbxContent>
                <w:p w:rsidR="009B15B6" w:rsidRPr="009B15B6" w:rsidRDefault="009B15B6" w:rsidP="009B15B6">
                  <w:pPr>
                    <w:jc w:val="center"/>
                    <w:rPr>
                      <w:sz w:val="20"/>
                      <w:szCs w:val="20"/>
                    </w:rPr>
                  </w:pPr>
                  <w:r w:rsidRPr="009B15B6">
                    <w:rPr>
                      <w:sz w:val="20"/>
                      <w:szCs w:val="20"/>
                    </w:rPr>
                    <w:t>Click here to delete.</w:t>
                  </w:r>
                </w:p>
              </w:txbxContent>
            </v:textbox>
          </v:roundrect>
        </w:pict>
      </w:r>
      <w:r>
        <w:rPr>
          <w:noProof/>
          <w:sz w:val="28"/>
          <w:szCs w:val="28"/>
        </w:rPr>
        <w:pict>
          <v:shape id="_x0000_s1057" type="#_x0000_t32" style="position:absolute;left:0;text-align:left;margin-left:153pt;margin-top:189.4pt;width:17.25pt;height:14.25pt;flip:x y;z-index:251682816" o:connectortype="straight">
            <v:stroke endarrow="block"/>
          </v:shape>
        </w:pict>
      </w:r>
      <w:r w:rsidR="00C4476D">
        <w:rPr>
          <w:noProof/>
          <w:sz w:val="28"/>
          <w:szCs w:val="28"/>
        </w:rPr>
        <w:drawing>
          <wp:inline distT="0" distB="0" distL="0" distR="0">
            <wp:extent cx="3895725" cy="308994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584F17.tmp"/>
                    <pic:cNvPicPr/>
                  </pic:nvPicPr>
                  <pic:blipFill>
                    <a:blip r:embed="rId15">
                      <a:extLst>
                        <a:ext uri="{28A0092B-C50C-407E-A947-70E740481C1C}">
                          <a14:useLocalDpi xmlns:a14="http://schemas.microsoft.com/office/drawing/2010/main" val="0"/>
                        </a:ext>
                      </a:extLst>
                    </a:blip>
                    <a:stretch>
                      <a:fillRect/>
                    </a:stretch>
                  </pic:blipFill>
                  <pic:spPr>
                    <a:xfrm>
                      <a:off x="0" y="0"/>
                      <a:ext cx="3931327" cy="3118179"/>
                    </a:xfrm>
                    <a:prstGeom prst="rect">
                      <a:avLst/>
                    </a:prstGeom>
                  </pic:spPr>
                </pic:pic>
              </a:graphicData>
            </a:graphic>
          </wp:inline>
        </w:drawing>
      </w:r>
    </w:p>
    <w:p w:rsidR="00362A8D" w:rsidRDefault="00362A8D" w:rsidP="004449C6">
      <w:pPr>
        <w:pStyle w:val="NoSpacing"/>
        <w:rPr>
          <w:sz w:val="28"/>
          <w:szCs w:val="28"/>
        </w:rPr>
      </w:pPr>
    </w:p>
    <w:p w:rsidR="00362A8D" w:rsidRDefault="00362A8D" w:rsidP="004449C6">
      <w:pPr>
        <w:pStyle w:val="NoSpacing"/>
        <w:rPr>
          <w:sz w:val="28"/>
          <w:szCs w:val="28"/>
        </w:rPr>
      </w:pPr>
    </w:p>
    <w:p w:rsidR="004449C6" w:rsidRDefault="00362A8D" w:rsidP="004449C6">
      <w:pPr>
        <w:pStyle w:val="NoSpacing"/>
        <w:rPr>
          <w:sz w:val="28"/>
          <w:szCs w:val="28"/>
        </w:rPr>
      </w:pPr>
      <w:r w:rsidRPr="00362A8D">
        <w:rPr>
          <w:i/>
          <w:sz w:val="28"/>
          <w:szCs w:val="28"/>
        </w:rPr>
        <w:t>Optional</w:t>
      </w:r>
      <w:r>
        <w:rPr>
          <w:sz w:val="28"/>
          <w:szCs w:val="28"/>
        </w:rPr>
        <w:t xml:space="preserve">:  </w:t>
      </w:r>
      <w:r w:rsidR="004449C6">
        <w:rPr>
          <w:sz w:val="28"/>
          <w:szCs w:val="28"/>
        </w:rPr>
        <w:t>To print a report of your room inventory</w:t>
      </w:r>
      <w:r w:rsidR="009B2E98">
        <w:rPr>
          <w:sz w:val="28"/>
          <w:szCs w:val="28"/>
        </w:rPr>
        <w:t xml:space="preserve">, click the </w:t>
      </w:r>
      <w:r w:rsidR="009B2E98">
        <w:rPr>
          <w:b/>
          <w:sz w:val="28"/>
          <w:szCs w:val="28"/>
        </w:rPr>
        <w:t>Print Report</w:t>
      </w:r>
      <w:r w:rsidR="009B2E98">
        <w:rPr>
          <w:sz w:val="28"/>
          <w:szCs w:val="28"/>
        </w:rPr>
        <w:t xml:space="preserve"> button.</w:t>
      </w:r>
    </w:p>
    <w:p w:rsidR="00362A8D" w:rsidRDefault="00362A8D" w:rsidP="004449C6">
      <w:pPr>
        <w:pStyle w:val="NoSpacing"/>
        <w:rPr>
          <w:sz w:val="28"/>
          <w:szCs w:val="28"/>
        </w:rPr>
      </w:pPr>
    </w:p>
    <w:p w:rsidR="008B3C1D" w:rsidRDefault="002A2BE1" w:rsidP="008B3C1D">
      <w:pPr>
        <w:pStyle w:val="NoSpacing"/>
        <w:jc w:val="center"/>
        <w:rPr>
          <w:sz w:val="28"/>
          <w:szCs w:val="28"/>
        </w:rPr>
      </w:pPr>
      <w:r>
        <w:rPr>
          <w:noProof/>
          <w:sz w:val="28"/>
          <w:szCs w:val="28"/>
        </w:rPr>
        <w:pict>
          <v:oval id="_x0000_s1059" style="position:absolute;left:0;text-align:left;margin-left:186.75pt;margin-top:106.2pt;width:92.25pt;height:58.9pt;z-index:251683840" filled="f" strokecolor="red"/>
        </w:pict>
      </w:r>
      <w:r w:rsidR="008B3C1D">
        <w:rPr>
          <w:noProof/>
          <w:sz w:val="28"/>
          <w:szCs w:val="28"/>
        </w:rPr>
        <w:drawing>
          <wp:inline distT="0" distB="0" distL="0" distR="0" wp14:anchorId="79DF5CBB" wp14:editId="08F56241">
            <wp:extent cx="3417331" cy="2038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324A27C.tmp"/>
                    <pic:cNvPicPr/>
                  </pic:nvPicPr>
                  <pic:blipFill>
                    <a:blip r:embed="rId16">
                      <a:extLst>
                        <a:ext uri="{28A0092B-C50C-407E-A947-70E740481C1C}">
                          <a14:useLocalDpi xmlns:a14="http://schemas.microsoft.com/office/drawing/2010/main" val="0"/>
                        </a:ext>
                      </a:extLst>
                    </a:blip>
                    <a:stretch>
                      <a:fillRect/>
                    </a:stretch>
                  </pic:blipFill>
                  <pic:spPr>
                    <a:xfrm>
                      <a:off x="0" y="0"/>
                      <a:ext cx="3432034" cy="2047120"/>
                    </a:xfrm>
                    <a:prstGeom prst="rect">
                      <a:avLst/>
                    </a:prstGeom>
                  </pic:spPr>
                </pic:pic>
              </a:graphicData>
            </a:graphic>
          </wp:inline>
        </w:drawing>
      </w:r>
    </w:p>
    <w:p w:rsidR="00362A8D" w:rsidRDefault="00362A8D" w:rsidP="004449C6">
      <w:pPr>
        <w:pStyle w:val="NoSpacing"/>
        <w:rPr>
          <w:sz w:val="28"/>
          <w:szCs w:val="28"/>
        </w:rPr>
      </w:pPr>
    </w:p>
    <w:p w:rsidR="00362A8D" w:rsidRDefault="00362A8D" w:rsidP="004449C6">
      <w:pPr>
        <w:pStyle w:val="NoSpacing"/>
        <w:rPr>
          <w:sz w:val="28"/>
          <w:szCs w:val="28"/>
        </w:rPr>
      </w:pPr>
    </w:p>
    <w:p w:rsidR="00362A8D" w:rsidRDefault="00362A8D" w:rsidP="004449C6">
      <w:pPr>
        <w:pStyle w:val="NoSpacing"/>
        <w:rPr>
          <w:sz w:val="28"/>
          <w:szCs w:val="28"/>
        </w:rPr>
      </w:pPr>
    </w:p>
    <w:p w:rsidR="009B2E98" w:rsidRDefault="009B2E98" w:rsidP="004449C6">
      <w:pPr>
        <w:pStyle w:val="NoSpacing"/>
        <w:rPr>
          <w:sz w:val="28"/>
          <w:szCs w:val="28"/>
        </w:rPr>
      </w:pPr>
      <w:r>
        <w:rPr>
          <w:sz w:val="28"/>
          <w:szCs w:val="28"/>
        </w:rPr>
        <w:t xml:space="preserve">Once all the assets in your room haven been inventoried (the status assigned) and/or updated, select the Room Inventory Complete field located at the bottom of the screen (a checkmark will appear in the box if the field is selected).  When prompted to close the inventory for the room, click </w:t>
      </w:r>
      <w:r>
        <w:rPr>
          <w:b/>
          <w:sz w:val="28"/>
          <w:szCs w:val="28"/>
        </w:rPr>
        <w:t>OK</w:t>
      </w:r>
      <w:r>
        <w:rPr>
          <w:sz w:val="28"/>
          <w:szCs w:val="28"/>
        </w:rPr>
        <w:t xml:space="preserve">.  </w:t>
      </w:r>
    </w:p>
    <w:p w:rsidR="00362A8D" w:rsidRDefault="00362A8D" w:rsidP="004449C6">
      <w:pPr>
        <w:pStyle w:val="NoSpacing"/>
        <w:rPr>
          <w:sz w:val="28"/>
          <w:szCs w:val="28"/>
        </w:rPr>
      </w:pPr>
    </w:p>
    <w:p w:rsidR="009B2E98" w:rsidRDefault="009B2E98" w:rsidP="004449C6">
      <w:pPr>
        <w:pStyle w:val="NoSpacing"/>
        <w:rPr>
          <w:sz w:val="28"/>
          <w:szCs w:val="28"/>
        </w:rPr>
      </w:pPr>
    </w:p>
    <w:p w:rsidR="009B2E98" w:rsidRDefault="002A2BE1" w:rsidP="009B2E98">
      <w:pPr>
        <w:pStyle w:val="NoSpacing"/>
        <w:jc w:val="center"/>
        <w:rPr>
          <w:sz w:val="28"/>
          <w:szCs w:val="28"/>
        </w:rPr>
      </w:pPr>
      <w:r>
        <w:rPr>
          <w:noProof/>
          <w:sz w:val="28"/>
          <w:szCs w:val="28"/>
        </w:rPr>
        <w:pict>
          <v:oval id="_x0000_s1060" style="position:absolute;left:0;text-align:left;margin-left:281.25pt;margin-top:157pt;width:62.25pt;height:47.8pt;z-index:251684864" filled="f" strokecolor="red"/>
        </w:pict>
      </w:r>
      <w:r w:rsidR="009B2E98">
        <w:rPr>
          <w:noProof/>
          <w:sz w:val="28"/>
          <w:szCs w:val="28"/>
        </w:rPr>
        <w:drawing>
          <wp:inline distT="0" distB="0" distL="0" distR="0">
            <wp:extent cx="3134162" cy="28197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5CA704.tmp"/>
                    <pic:cNvPicPr/>
                  </pic:nvPicPr>
                  <pic:blipFill>
                    <a:blip r:embed="rId17">
                      <a:extLst>
                        <a:ext uri="{28A0092B-C50C-407E-A947-70E740481C1C}">
                          <a14:useLocalDpi xmlns:a14="http://schemas.microsoft.com/office/drawing/2010/main" val="0"/>
                        </a:ext>
                      </a:extLst>
                    </a:blip>
                    <a:stretch>
                      <a:fillRect/>
                    </a:stretch>
                  </pic:blipFill>
                  <pic:spPr>
                    <a:xfrm>
                      <a:off x="0" y="0"/>
                      <a:ext cx="3134162" cy="2819794"/>
                    </a:xfrm>
                    <a:prstGeom prst="rect">
                      <a:avLst/>
                    </a:prstGeom>
                  </pic:spPr>
                </pic:pic>
              </a:graphicData>
            </a:graphic>
          </wp:inline>
        </w:drawing>
      </w:r>
    </w:p>
    <w:p w:rsidR="009B2E98" w:rsidRDefault="009B2E98" w:rsidP="004449C6">
      <w:pPr>
        <w:pStyle w:val="NoSpacing"/>
        <w:rPr>
          <w:sz w:val="28"/>
          <w:szCs w:val="28"/>
        </w:rPr>
      </w:pPr>
    </w:p>
    <w:p w:rsidR="00362A8D" w:rsidRDefault="00362A8D" w:rsidP="004449C6">
      <w:pPr>
        <w:pStyle w:val="NoSpacing"/>
        <w:rPr>
          <w:sz w:val="28"/>
          <w:szCs w:val="28"/>
        </w:rPr>
      </w:pPr>
    </w:p>
    <w:p w:rsidR="007678FC" w:rsidRDefault="00362A8D" w:rsidP="007678FC">
      <w:pPr>
        <w:pStyle w:val="NoSpacing"/>
        <w:jc w:val="center"/>
        <w:rPr>
          <w:sz w:val="28"/>
          <w:szCs w:val="28"/>
        </w:rPr>
      </w:pPr>
      <w:r>
        <w:rPr>
          <w:sz w:val="28"/>
          <w:szCs w:val="28"/>
        </w:rPr>
        <w:t xml:space="preserve">Thank you for your time and efforts </w:t>
      </w:r>
      <w:r w:rsidR="007678FC">
        <w:rPr>
          <w:sz w:val="28"/>
          <w:szCs w:val="28"/>
        </w:rPr>
        <w:t xml:space="preserve">in completing your room inventory, </w:t>
      </w:r>
    </w:p>
    <w:p w:rsidR="00362A8D" w:rsidRPr="009B2E98" w:rsidRDefault="007678FC" w:rsidP="007678FC">
      <w:pPr>
        <w:pStyle w:val="NoSpacing"/>
        <w:jc w:val="center"/>
        <w:rPr>
          <w:sz w:val="28"/>
          <w:szCs w:val="28"/>
        </w:rPr>
      </w:pPr>
      <w:r>
        <w:rPr>
          <w:sz w:val="28"/>
          <w:szCs w:val="28"/>
        </w:rPr>
        <w:t xml:space="preserve">and doing your part </w:t>
      </w:r>
      <w:r w:rsidR="00362A8D">
        <w:rPr>
          <w:sz w:val="28"/>
          <w:szCs w:val="28"/>
        </w:rPr>
        <w:t>to keep our assets inventory as accur</w:t>
      </w:r>
      <w:bookmarkStart w:id="0" w:name="_GoBack"/>
      <w:bookmarkEnd w:id="0"/>
      <w:r w:rsidR="00362A8D">
        <w:rPr>
          <w:sz w:val="28"/>
          <w:szCs w:val="28"/>
        </w:rPr>
        <w:t>at</w:t>
      </w:r>
      <w:r>
        <w:rPr>
          <w:sz w:val="28"/>
          <w:szCs w:val="28"/>
        </w:rPr>
        <w:t>e as possible!</w:t>
      </w:r>
    </w:p>
    <w:sectPr w:rsidR="00362A8D" w:rsidRPr="009B2E98" w:rsidSect="00174982">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982" w:rsidRDefault="00174982" w:rsidP="00174982">
      <w:pPr>
        <w:spacing w:after="0" w:line="240" w:lineRule="auto"/>
      </w:pPr>
      <w:r>
        <w:separator/>
      </w:r>
    </w:p>
  </w:endnote>
  <w:endnote w:type="continuationSeparator" w:id="0">
    <w:p w:rsidR="00174982" w:rsidRDefault="00174982" w:rsidP="00174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982" w:rsidRDefault="00174982" w:rsidP="00174982">
      <w:pPr>
        <w:spacing w:after="0" w:line="240" w:lineRule="auto"/>
      </w:pPr>
      <w:r>
        <w:separator/>
      </w:r>
    </w:p>
  </w:footnote>
  <w:footnote w:type="continuationSeparator" w:id="0">
    <w:p w:rsidR="00174982" w:rsidRDefault="00174982" w:rsidP="001749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A676985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64129"/>
    <w:multiLevelType w:val="hybridMultilevel"/>
    <w:tmpl w:val="473E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777E3"/>
    <w:multiLevelType w:val="hybridMultilevel"/>
    <w:tmpl w:val="0F9AC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0C787E"/>
    <w:multiLevelType w:val="hybridMultilevel"/>
    <w:tmpl w:val="BD027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386E40"/>
    <w:multiLevelType w:val="hybridMultilevel"/>
    <w:tmpl w:val="DE200F8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A704D3"/>
    <w:multiLevelType w:val="hybridMultilevel"/>
    <w:tmpl w:val="6EB23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EFD15CA"/>
    <w:multiLevelType w:val="hybridMultilevel"/>
    <w:tmpl w:val="E9727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0D7340"/>
    <w:multiLevelType w:val="hybridMultilevel"/>
    <w:tmpl w:val="E9727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9310D8"/>
    <w:multiLevelType w:val="hybridMultilevel"/>
    <w:tmpl w:val="E0B2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0108EF"/>
    <w:multiLevelType w:val="hybridMultilevel"/>
    <w:tmpl w:val="D7069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BA3303"/>
    <w:multiLevelType w:val="hybridMultilevel"/>
    <w:tmpl w:val="490A81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AEF2ACD"/>
    <w:multiLevelType w:val="hybridMultilevel"/>
    <w:tmpl w:val="64EAD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5B5D05"/>
    <w:multiLevelType w:val="hybridMultilevel"/>
    <w:tmpl w:val="57F6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C72CCA"/>
    <w:multiLevelType w:val="hybridMultilevel"/>
    <w:tmpl w:val="11D21F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8"/>
  </w:num>
  <w:num w:numId="4">
    <w:abstractNumId w:val="0"/>
  </w:num>
  <w:num w:numId="5">
    <w:abstractNumId w:val="7"/>
  </w:num>
  <w:num w:numId="6">
    <w:abstractNumId w:val="13"/>
  </w:num>
  <w:num w:numId="7">
    <w:abstractNumId w:val="9"/>
  </w:num>
  <w:num w:numId="8">
    <w:abstractNumId w:val="10"/>
  </w:num>
  <w:num w:numId="9">
    <w:abstractNumId w:val="11"/>
  </w:num>
  <w:num w:numId="10">
    <w:abstractNumId w:val="12"/>
  </w:num>
  <w:num w:numId="11">
    <w:abstractNumId w:val="4"/>
  </w:num>
  <w:num w:numId="12">
    <w:abstractNumId w:val="2"/>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12EE"/>
    <w:rsid w:val="0000336B"/>
    <w:rsid w:val="000553FF"/>
    <w:rsid w:val="00062494"/>
    <w:rsid w:val="0008581E"/>
    <w:rsid w:val="000A225C"/>
    <w:rsid w:val="00174982"/>
    <w:rsid w:val="0018641E"/>
    <w:rsid w:val="001939DD"/>
    <w:rsid w:val="00212ACB"/>
    <w:rsid w:val="002430FD"/>
    <w:rsid w:val="0027330F"/>
    <w:rsid w:val="00275E17"/>
    <w:rsid w:val="002A2BE1"/>
    <w:rsid w:val="002B4711"/>
    <w:rsid w:val="002E12EE"/>
    <w:rsid w:val="00315708"/>
    <w:rsid w:val="003568EF"/>
    <w:rsid w:val="00362A8D"/>
    <w:rsid w:val="003B2060"/>
    <w:rsid w:val="004449C6"/>
    <w:rsid w:val="0049234D"/>
    <w:rsid w:val="005055D0"/>
    <w:rsid w:val="00511391"/>
    <w:rsid w:val="005172C3"/>
    <w:rsid w:val="00525193"/>
    <w:rsid w:val="00605325"/>
    <w:rsid w:val="00711F28"/>
    <w:rsid w:val="007678FC"/>
    <w:rsid w:val="007F38E9"/>
    <w:rsid w:val="00866FBF"/>
    <w:rsid w:val="00883E22"/>
    <w:rsid w:val="008B3C1D"/>
    <w:rsid w:val="008D14F9"/>
    <w:rsid w:val="00942713"/>
    <w:rsid w:val="00944488"/>
    <w:rsid w:val="009777E2"/>
    <w:rsid w:val="0098629C"/>
    <w:rsid w:val="009964F4"/>
    <w:rsid w:val="009B15B6"/>
    <w:rsid w:val="009B2E98"/>
    <w:rsid w:val="00A21B3D"/>
    <w:rsid w:val="00A43838"/>
    <w:rsid w:val="00A87597"/>
    <w:rsid w:val="00A926E6"/>
    <w:rsid w:val="00AB0739"/>
    <w:rsid w:val="00B1095A"/>
    <w:rsid w:val="00BB339D"/>
    <w:rsid w:val="00BC7792"/>
    <w:rsid w:val="00BD62E0"/>
    <w:rsid w:val="00C4476D"/>
    <w:rsid w:val="00C93400"/>
    <w:rsid w:val="00CA0716"/>
    <w:rsid w:val="00CD516A"/>
    <w:rsid w:val="00CD52CF"/>
    <w:rsid w:val="00D35B9B"/>
    <w:rsid w:val="00D3614E"/>
    <w:rsid w:val="00D90FCE"/>
    <w:rsid w:val="00DF3B02"/>
    <w:rsid w:val="00E4433A"/>
    <w:rsid w:val="00E44ABB"/>
    <w:rsid w:val="00E83EC2"/>
    <w:rsid w:val="00E92D6C"/>
    <w:rsid w:val="00EA198E"/>
    <w:rsid w:val="00F0122C"/>
    <w:rsid w:val="00F111B5"/>
    <w:rsid w:val="00F93437"/>
    <w:rsid w:val="00FB7953"/>
    <w:rsid w:val="00FF0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rules v:ext="edit">
        <o:r id="V:Rule14" type="connector" idref="#_x0000_s1053"/>
        <o:r id="V:Rule15" type="connector" idref="#_x0000_s1036"/>
        <o:r id="V:Rule16" type="connector" idref="#_x0000_s1034"/>
        <o:r id="V:Rule17" type="connector" idref="#_x0000_s1032"/>
        <o:r id="V:Rule18" type="connector" idref="#_x0000_s1038"/>
        <o:r id="V:Rule19" type="connector" idref="#_x0000_s1070"/>
        <o:r id="V:Rule20" type="connector" idref="#_x0000_s1057"/>
        <o:r id="V:Rule21" type="connector" idref="#_x0000_s1051"/>
        <o:r id="V:Rule22" type="connector" idref="#_x0000_s1040"/>
        <o:r id="V:Rule23" type="connector" idref="#_x0000_s1042"/>
        <o:r id="V:Rule24" type="connector" idref="#_x0000_s1066"/>
        <o:r id="V:Rule25" type="connector" idref="#_x0000_s1031"/>
        <o:r id="V:Rule26" type="connector" idref="#_x0000_s1044"/>
      </o:rules>
    </o:shapelayout>
  </w:shapeDefaults>
  <w:decimalSymbol w:val="."/>
  <w:listSeparator w:val=","/>
  <w15:docId w15:val="{ADA7B4E3-41F9-4154-A680-E95D19FA8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5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12EE"/>
    <w:pPr>
      <w:spacing w:after="0" w:line="240" w:lineRule="auto"/>
    </w:pPr>
  </w:style>
  <w:style w:type="character" w:styleId="Hyperlink">
    <w:name w:val="Hyperlink"/>
    <w:basedOn w:val="DefaultParagraphFont"/>
    <w:uiPriority w:val="99"/>
    <w:unhideWhenUsed/>
    <w:rsid w:val="002E12EE"/>
    <w:rPr>
      <w:color w:val="0000FF" w:themeColor="hyperlink"/>
      <w:u w:val="single"/>
    </w:rPr>
  </w:style>
  <w:style w:type="paragraph" w:styleId="ListBullet">
    <w:name w:val="List Bullet"/>
    <w:basedOn w:val="Normal"/>
    <w:uiPriority w:val="99"/>
    <w:unhideWhenUsed/>
    <w:rsid w:val="00A926E6"/>
    <w:pPr>
      <w:numPr>
        <w:numId w:val="4"/>
      </w:numPr>
      <w:contextualSpacing/>
    </w:pPr>
  </w:style>
  <w:style w:type="paragraph" w:styleId="Header">
    <w:name w:val="header"/>
    <w:basedOn w:val="Normal"/>
    <w:link w:val="HeaderChar"/>
    <w:uiPriority w:val="99"/>
    <w:unhideWhenUsed/>
    <w:rsid w:val="001749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982"/>
  </w:style>
  <w:style w:type="paragraph" w:styleId="Footer">
    <w:name w:val="footer"/>
    <w:basedOn w:val="Normal"/>
    <w:link w:val="FooterChar"/>
    <w:uiPriority w:val="99"/>
    <w:semiHidden/>
    <w:unhideWhenUsed/>
    <w:rsid w:val="0017498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74982"/>
  </w:style>
  <w:style w:type="paragraph" w:styleId="ListParagraph">
    <w:name w:val="List Paragraph"/>
    <w:basedOn w:val="Normal"/>
    <w:uiPriority w:val="34"/>
    <w:qFormat/>
    <w:rsid w:val="00F0122C"/>
    <w:pPr>
      <w:ind w:left="720"/>
      <w:contextualSpacing/>
    </w:pPr>
  </w:style>
  <w:style w:type="paragraph" w:styleId="Caption">
    <w:name w:val="caption"/>
    <w:basedOn w:val="Normal"/>
    <w:next w:val="Normal"/>
    <w:uiPriority w:val="35"/>
    <w:unhideWhenUsed/>
    <w:qFormat/>
    <w:rsid w:val="00525193"/>
    <w:pPr>
      <w:spacing w:line="240" w:lineRule="auto"/>
    </w:pPr>
    <w:rPr>
      <w:i/>
      <w:iCs/>
      <w:color w:val="1F497D" w:themeColor="text2"/>
      <w:sz w:val="18"/>
      <w:szCs w:val="18"/>
    </w:rPr>
  </w:style>
  <w:style w:type="paragraph" w:styleId="BalloonText">
    <w:name w:val="Balloon Text"/>
    <w:basedOn w:val="Normal"/>
    <w:link w:val="BalloonTextChar"/>
    <w:uiPriority w:val="99"/>
    <w:semiHidden/>
    <w:unhideWhenUsed/>
    <w:rsid w:val="00866F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6FBF"/>
    <w:rPr>
      <w:rFonts w:ascii="Segoe UI" w:hAnsi="Segoe UI" w:cs="Segoe UI"/>
      <w:sz w:val="18"/>
      <w:szCs w:val="18"/>
    </w:rPr>
  </w:style>
  <w:style w:type="paragraph" w:styleId="NormalWeb">
    <w:name w:val="Normal (Web)"/>
    <w:basedOn w:val="Normal"/>
    <w:uiPriority w:val="99"/>
    <w:semiHidden/>
    <w:unhideWhenUsed/>
    <w:rsid w:val="00E83EC2"/>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23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6.tm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image" Target="media/image10.tmp"/><Relationship Id="rId2" Type="http://schemas.openxmlformats.org/officeDocument/2006/relationships/numbering" Target="numbering.xml"/><Relationship Id="rId16" Type="http://schemas.openxmlformats.org/officeDocument/2006/relationships/image" Target="media/image9.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image" Target="media/image8.tmp"/><Relationship Id="rId10" Type="http://schemas.openxmlformats.org/officeDocument/2006/relationships/image" Target="media/image3.tm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7.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9B93B-5631-471D-90E6-D74F63F9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Rhonda Peterson</dc:creator>
  <cp:keywords/>
  <dc:description/>
  <cp:lastModifiedBy>Rhonda Peterson</cp:lastModifiedBy>
  <cp:revision>2</cp:revision>
  <cp:lastPrinted>2016-03-01T18:17:00Z</cp:lastPrinted>
  <dcterms:created xsi:type="dcterms:W3CDTF">2017-09-22T20:20:00Z</dcterms:created>
  <dcterms:modified xsi:type="dcterms:W3CDTF">2017-09-22T20:20:00Z</dcterms:modified>
</cp:coreProperties>
</file>